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第四节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人的性别决定</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人的生殖细胞含有常染色体和性染色体。正常精子和卵细胞中都可能出现的染色体组成是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22</w:t>
      </w:r>
      <w:r w:rsidRPr="00D14D58">
        <w:rPr>
          <w:rFonts w:ascii="Times New Roman" w:eastAsia="宋体" w:hAnsi="宋体"/>
          <w:color w:val="000000" w:themeColor="text1"/>
        </w:rPr>
        <w:t>对常染色体</w:t>
      </w:r>
      <w:r w:rsidRPr="00D14D58">
        <w:rPr>
          <w:rFonts w:ascii="Times New Roman" w:eastAsia="宋体" w:hAnsi="宋体"/>
          <w:color w:val="000000" w:themeColor="text1"/>
        </w:rPr>
        <w:t>+XX</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22</w:t>
      </w:r>
      <w:r w:rsidRPr="00D14D58">
        <w:rPr>
          <w:rFonts w:ascii="Times New Roman" w:eastAsia="宋体" w:hAnsi="宋体"/>
          <w:color w:val="000000" w:themeColor="text1"/>
        </w:rPr>
        <w:t>对常染色体</w:t>
      </w:r>
      <w:r w:rsidRPr="00D14D58">
        <w:rPr>
          <w:rFonts w:ascii="Times New Roman" w:eastAsia="宋体" w:hAnsi="宋体"/>
          <w:color w:val="000000" w:themeColor="text1"/>
        </w:rPr>
        <w:t>+XY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22</w:t>
      </w:r>
      <w:r w:rsidRPr="00D14D58">
        <w:rPr>
          <w:rFonts w:ascii="Times New Roman" w:eastAsia="宋体" w:hAnsi="宋体"/>
          <w:color w:val="000000" w:themeColor="text1"/>
        </w:rPr>
        <w:t>条常染色体</w:t>
      </w:r>
      <w:r w:rsidRPr="00D14D58">
        <w:rPr>
          <w:rFonts w:ascii="Times New Roman" w:eastAsia="宋体" w:hAnsi="宋体"/>
          <w:color w:val="000000" w:themeColor="text1"/>
        </w:rPr>
        <w:t>+Y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22</w:t>
      </w:r>
      <w:r w:rsidRPr="00D14D58">
        <w:rPr>
          <w:rFonts w:ascii="Times New Roman" w:eastAsia="宋体" w:hAnsi="宋体"/>
          <w:color w:val="000000" w:themeColor="text1"/>
        </w:rPr>
        <w:t>条常染色体</w:t>
      </w:r>
      <w:r w:rsidRPr="00D14D58">
        <w:rPr>
          <w:rFonts w:ascii="Times New Roman" w:eastAsia="宋体" w:hAnsi="宋体"/>
          <w:color w:val="000000" w:themeColor="text1"/>
        </w:rPr>
        <w:t>+X</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蚕蛾的性别由性染色体组成决定</w:t>
      </w:r>
      <w:r w:rsidRPr="00D14D58">
        <w:rPr>
          <w:rFonts w:ascii="Times New Roman" w:eastAsia="宋体" w:hAnsi="宋体"/>
          <w:color w:val="000000" w:themeColor="text1"/>
        </w:rPr>
        <w:t>,</w:t>
      </w:r>
      <w:r w:rsidRPr="00D14D58">
        <w:rPr>
          <w:rFonts w:ascii="Times New Roman" w:eastAsia="宋体" w:hAnsi="宋体"/>
          <w:color w:val="000000" w:themeColor="text1"/>
        </w:rPr>
        <w:t>雄性蚕蛾的性染色体组成为</w:t>
      </w:r>
      <w:r w:rsidRPr="00D14D58">
        <w:rPr>
          <w:rFonts w:ascii="Times New Roman" w:eastAsia="宋体" w:hAnsi="宋体"/>
          <w:color w:val="000000" w:themeColor="text1"/>
        </w:rPr>
        <w:t>ZZ,</w:t>
      </w:r>
      <w:r w:rsidRPr="00D14D58">
        <w:rPr>
          <w:rFonts w:ascii="Times New Roman" w:eastAsia="宋体" w:hAnsi="宋体"/>
          <w:color w:val="000000" w:themeColor="text1"/>
        </w:rPr>
        <w:t>雌性蚕蛾的性染色体组成为</w:t>
      </w:r>
      <w:r w:rsidRPr="00D14D58">
        <w:rPr>
          <w:rFonts w:ascii="Times New Roman" w:eastAsia="宋体" w:hAnsi="宋体"/>
          <w:color w:val="000000" w:themeColor="text1"/>
        </w:rPr>
        <w:t>ZW</w:t>
      </w:r>
      <w:r w:rsidRPr="00D14D58">
        <w:rPr>
          <w:rFonts w:ascii="Times New Roman" w:eastAsia="宋体" w:hAnsi="宋体"/>
          <w:color w:val="000000" w:themeColor="text1"/>
        </w:rPr>
        <w:t>。据此分析</w:t>
      </w:r>
      <w:r w:rsidRPr="00D14D58">
        <w:rPr>
          <w:rFonts w:ascii="Times New Roman" w:eastAsia="宋体" w:hAnsi="宋体"/>
          <w:color w:val="000000" w:themeColor="text1"/>
        </w:rPr>
        <w:t>,</w:t>
      </w:r>
      <w:r w:rsidRPr="00D14D58">
        <w:rPr>
          <w:rFonts w:ascii="Times New Roman" w:eastAsia="宋体" w:hAnsi="宋体"/>
          <w:color w:val="000000" w:themeColor="text1"/>
        </w:rPr>
        <w:t>蚕蛾精子的性染色体组成为</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Z</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ZZ</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ZW</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Z</w:t>
      </w:r>
      <w:r w:rsidRPr="00D14D58">
        <w:rPr>
          <w:rFonts w:ascii="Times New Roman" w:eastAsia="宋体" w:hAnsi="宋体"/>
          <w:color w:val="000000" w:themeColor="text1"/>
        </w:rPr>
        <w:t>或</w:t>
      </w:r>
      <w:r w:rsidRPr="00D14D58">
        <w:rPr>
          <w:rFonts w:ascii="Times New Roman" w:eastAsia="宋体" w:hAnsi="宋体"/>
          <w:color w:val="000000" w:themeColor="text1"/>
        </w:rPr>
        <w:t>W</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现有精子、卵细胞、男性的口腔上皮细胞、女性的成熟红细胞各一个</w:t>
      </w:r>
      <w:r w:rsidRPr="00D14D58">
        <w:rPr>
          <w:rFonts w:ascii="Times New Roman" w:eastAsia="宋体" w:hAnsi="宋体"/>
          <w:color w:val="000000" w:themeColor="text1"/>
        </w:rPr>
        <w:t>,</w:t>
      </w:r>
      <w:r w:rsidRPr="00D14D58">
        <w:rPr>
          <w:rFonts w:ascii="Times New Roman" w:eastAsia="宋体" w:hAnsi="宋体"/>
          <w:color w:val="000000" w:themeColor="text1"/>
        </w:rPr>
        <w:t>这些细胞中的</w:t>
      </w:r>
      <w:r w:rsidRPr="00D14D58">
        <w:rPr>
          <w:rFonts w:ascii="Times New Roman" w:eastAsia="宋体" w:hAnsi="宋体"/>
          <w:color w:val="000000" w:themeColor="text1"/>
        </w:rPr>
        <w:t>Y</w:t>
      </w:r>
      <w:r w:rsidRPr="00D14D58">
        <w:rPr>
          <w:rFonts w:ascii="Times New Roman" w:eastAsia="宋体" w:hAnsi="宋体"/>
          <w:color w:val="000000" w:themeColor="text1"/>
        </w:rPr>
        <w:t>染色体加起来最多有</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1</w:t>
      </w:r>
      <w:r w:rsidRPr="00D14D58">
        <w:rPr>
          <w:rFonts w:ascii="Times New Roman" w:eastAsia="宋体" w:hAnsi="宋体"/>
          <w:color w:val="000000" w:themeColor="text1"/>
        </w:rPr>
        <w:t>条</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w:t>
      </w:r>
      <w:r w:rsidRPr="00D14D58">
        <w:rPr>
          <w:rFonts w:ascii="Times New Roman" w:eastAsia="宋体" w:hAnsi="宋体"/>
          <w:color w:val="000000" w:themeColor="text1"/>
        </w:rPr>
        <w:t>条</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3</w:t>
      </w:r>
      <w:r w:rsidRPr="00D14D58">
        <w:rPr>
          <w:rFonts w:ascii="Times New Roman" w:eastAsia="宋体" w:hAnsi="宋体"/>
          <w:color w:val="000000" w:themeColor="text1"/>
        </w:rPr>
        <w:t>条</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4</w:t>
      </w:r>
      <w:r w:rsidRPr="00D14D58">
        <w:rPr>
          <w:rFonts w:ascii="Times New Roman" w:eastAsia="宋体" w:hAnsi="宋体"/>
          <w:color w:val="000000" w:themeColor="text1"/>
        </w:rPr>
        <w:t>条</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果蝇的性别决定方式与人相似</w:t>
      </w:r>
      <w:r w:rsidRPr="00D14D58">
        <w:rPr>
          <w:rFonts w:ascii="Times New Roman" w:eastAsia="宋体" w:hAnsi="宋体"/>
          <w:color w:val="000000" w:themeColor="text1"/>
        </w:rPr>
        <w:t>,</w:t>
      </w:r>
      <w:r w:rsidRPr="00D14D58">
        <w:rPr>
          <w:rFonts w:ascii="Times New Roman" w:eastAsia="宋体" w:hAnsi="宋体"/>
          <w:color w:val="000000" w:themeColor="text1"/>
        </w:rPr>
        <w:t>下列关于雄果蝇的性染色体的说法</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X</w:t>
      </w:r>
      <w:r w:rsidRPr="00D14D58">
        <w:rPr>
          <w:rFonts w:ascii="Times New Roman" w:eastAsia="宋体" w:hAnsi="宋体"/>
          <w:color w:val="000000" w:themeColor="text1"/>
        </w:rPr>
        <w:t>染色体一定来自雄果蝇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X</w:t>
      </w:r>
      <w:r w:rsidRPr="00D14D58">
        <w:rPr>
          <w:rFonts w:ascii="Times New Roman" w:eastAsia="宋体" w:hAnsi="宋体"/>
          <w:color w:val="000000" w:themeColor="text1"/>
        </w:rPr>
        <w:t>染色体一定来自雌果蝇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宋体"/>
          <w:color w:val="000000" w:themeColor="text1"/>
        </w:rPr>
        <w:t>染色体可能来自雌果蝇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宋体"/>
          <w:color w:val="000000" w:themeColor="text1"/>
        </w:rPr>
        <w:t>染色体可能来自雄果蝇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下列关于人的性别决定的叙述</w:t>
      </w:r>
      <w:r w:rsidRPr="00D14D58">
        <w:rPr>
          <w:rFonts w:ascii="Times New Roman" w:eastAsia="宋体" w:hAnsi="宋体"/>
          <w:color w:val="000000" w:themeColor="text1"/>
        </w:rPr>
        <w:t>,</w:t>
      </w:r>
      <w:r w:rsidRPr="00D14D58">
        <w:rPr>
          <w:rFonts w:ascii="Times New Roman" w:eastAsia="宋体" w:hAnsi="宋体"/>
          <w:color w:val="000000" w:themeColor="text1"/>
        </w:rPr>
        <w:t>错误的是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男性体细胞的染色体组成是</w:t>
      </w:r>
      <w:r w:rsidRPr="00D14D58">
        <w:rPr>
          <w:rFonts w:ascii="Times New Roman" w:eastAsia="宋体" w:hAnsi="宋体"/>
          <w:color w:val="000000" w:themeColor="text1"/>
        </w:rPr>
        <w:t>22</w:t>
      </w:r>
      <w:r w:rsidRPr="00D14D58">
        <w:rPr>
          <w:rFonts w:ascii="Times New Roman" w:eastAsia="宋体" w:hAnsi="宋体"/>
          <w:color w:val="000000" w:themeColor="text1"/>
        </w:rPr>
        <w:t>对常染色体</w:t>
      </w:r>
      <w:r w:rsidRPr="00D14D58">
        <w:rPr>
          <w:rFonts w:ascii="Times New Roman" w:eastAsia="宋体" w:hAnsi="宋体"/>
          <w:color w:val="000000" w:themeColor="text1"/>
        </w:rPr>
        <w:t>+XY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男性体细胞中的</w:t>
      </w:r>
      <w:r w:rsidRPr="00D14D58">
        <w:rPr>
          <w:rFonts w:ascii="Times New Roman" w:eastAsia="宋体" w:hAnsi="宋体"/>
          <w:color w:val="000000" w:themeColor="text1"/>
        </w:rPr>
        <w:t>X</w:t>
      </w:r>
      <w:r w:rsidRPr="00D14D58">
        <w:rPr>
          <w:rFonts w:ascii="Times New Roman" w:eastAsia="宋体" w:hAnsi="宋体"/>
          <w:color w:val="000000" w:themeColor="text1"/>
        </w:rPr>
        <w:t>染色体一定来自其母亲</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男性的精子中都含有</w:t>
      </w:r>
      <w:r w:rsidRPr="00D14D58">
        <w:rPr>
          <w:rFonts w:ascii="Times New Roman" w:eastAsia="宋体" w:hAnsi="宋体"/>
          <w:color w:val="000000" w:themeColor="text1"/>
        </w:rPr>
        <w:t>X</w:t>
      </w:r>
      <w:r w:rsidRPr="00D14D58">
        <w:rPr>
          <w:rFonts w:ascii="Times New Roman" w:eastAsia="宋体" w:hAnsi="宋体"/>
          <w:color w:val="000000" w:themeColor="text1"/>
        </w:rPr>
        <w:t>染色体</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男性与女性的常染色体没有差别</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下图是人体细胞中性染色体组成示意图</w:t>
      </w:r>
      <w:r w:rsidRPr="00D14D58">
        <w:rPr>
          <w:rFonts w:ascii="Times New Roman" w:eastAsia="宋体" w:hAnsi="宋体"/>
          <w:color w:val="000000" w:themeColor="text1"/>
        </w:rPr>
        <w:t>,</w:t>
      </w:r>
      <w:r w:rsidRPr="00D14D58">
        <w:rPr>
          <w:rFonts w:ascii="Times New Roman" w:eastAsia="宋体" w:hAnsi="宋体"/>
          <w:color w:val="000000" w:themeColor="text1"/>
        </w:rPr>
        <w:t>下列叙述错误的是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lastRenderedPageBreak/>
        <w:drawing>
          <wp:inline distT="0" distB="0" distL="0" distR="0" wp14:anchorId="78E7655F" wp14:editId="6028DCEE">
            <wp:extent cx="824400" cy="824400"/>
            <wp:effectExtent l="0" t="0" r="0" b="0"/>
            <wp:docPr id="218" name="TS8QXR66.eps" descr="id:2147489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6"/>
                    <a:stretch>
                      <a:fillRect/>
                    </a:stretch>
                  </pic:blipFill>
                  <pic:spPr>
                    <a:xfrm>
                      <a:off x="0" y="0"/>
                      <a:ext cx="824400" cy="824400"/>
                    </a:xfrm>
                    <a:prstGeom prst="rect">
                      <a:avLst/>
                    </a:prstGeom>
                  </pic:spPr>
                </pic:pic>
              </a:graphicData>
            </a:graphic>
          </wp:inline>
        </w:drawing>
      </w:r>
      <w:r w:rsidRPr="00D14D58">
        <w:rPr>
          <w:rFonts w:ascii="Times New Roman" w:eastAsia="宋体" w:hAnsi="宋体"/>
          <w:noProof/>
          <w:color w:val="000000" w:themeColor="text1"/>
        </w:rPr>
        <w:drawing>
          <wp:inline distT="0" distB="0" distL="0" distR="0" wp14:anchorId="1AB07433" wp14:editId="7E6684EB">
            <wp:extent cx="824400" cy="824400"/>
            <wp:effectExtent l="0" t="0" r="0" b="0"/>
            <wp:docPr id="219" name="TS8QXR67.eps" descr="id:2147489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7"/>
                    <a:stretch>
                      <a:fillRect/>
                    </a:stretch>
                  </pic:blipFill>
                  <pic:spPr>
                    <a:xfrm>
                      <a:off x="0" y="0"/>
                      <a:ext cx="824400" cy="82440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男性产生含</w:t>
      </w:r>
      <w:r w:rsidRPr="00D14D58">
        <w:rPr>
          <w:rFonts w:ascii="Times New Roman" w:eastAsia="宋体" w:hAnsi="宋体"/>
          <w:color w:val="000000" w:themeColor="text1"/>
        </w:rPr>
        <w:t>X</w:t>
      </w:r>
      <w:r w:rsidRPr="00D14D58">
        <w:rPr>
          <w:rFonts w:ascii="Times New Roman" w:eastAsia="宋体" w:hAnsi="宋体"/>
          <w:color w:val="000000" w:themeColor="text1"/>
        </w:rPr>
        <w:t>染色体或</w:t>
      </w:r>
      <w:r w:rsidRPr="00D14D58">
        <w:rPr>
          <w:rFonts w:ascii="Times New Roman" w:eastAsia="宋体" w:hAnsi="宋体"/>
          <w:color w:val="000000" w:themeColor="text1"/>
        </w:rPr>
        <w:t>Y</w:t>
      </w:r>
      <w:r w:rsidRPr="00D14D58">
        <w:rPr>
          <w:rFonts w:ascii="Times New Roman" w:eastAsia="宋体" w:hAnsi="宋体"/>
          <w:color w:val="000000" w:themeColor="text1"/>
        </w:rPr>
        <w:t>染色体的精子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新生儿的性别仅由母亲决定</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女性产生含</w:t>
      </w:r>
      <w:r w:rsidRPr="00D14D58">
        <w:rPr>
          <w:rFonts w:ascii="Times New Roman" w:eastAsia="宋体" w:hAnsi="宋体"/>
          <w:color w:val="000000" w:themeColor="text1"/>
        </w:rPr>
        <w:t>X</w:t>
      </w:r>
      <w:r w:rsidRPr="00D14D58">
        <w:rPr>
          <w:rFonts w:ascii="Times New Roman" w:eastAsia="宋体" w:hAnsi="宋体"/>
          <w:color w:val="000000" w:themeColor="text1"/>
        </w:rPr>
        <w:t>染色体的卵细胞</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一年内新生儿的性别比可能不是</w:t>
      </w:r>
      <w:r w:rsidRPr="00D14D58">
        <w:rPr>
          <w:rFonts w:ascii="Times New Roman" w:eastAsia="宋体" w:hAnsi="宋体"/>
          <w:color w:val="000000" w:themeColor="text1"/>
        </w:rPr>
        <w:t>1</w:t>
      </w:r>
      <w:r w:rsidRPr="00D14D58">
        <w:rPr>
          <w:rFonts w:ascii="宋体" w:eastAsia="宋体" w:hAnsi="宋体" w:cs="宋体" w:hint="eastAsia"/>
          <w:color w:val="000000" w:themeColor="text1"/>
        </w:rPr>
        <w:t>∶</w:t>
      </w:r>
      <w:r w:rsidRPr="00D14D58">
        <w:rPr>
          <w:rFonts w:ascii="Times New Roman" w:eastAsia="宋体" w:hAnsi="宋体"/>
          <w:color w:val="000000" w:themeColor="text1"/>
        </w:rPr>
        <w:t>1</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正常情况下</w:t>
      </w:r>
      <w:r w:rsidRPr="00D14D58">
        <w:rPr>
          <w:rFonts w:ascii="Times New Roman" w:eastAsia="宋体" w:hAnsi="宋体"/>
          <w:color w:val="000000" w:themeColor="text1"/>
        </w:rPr>
        <w:t>,</w:t>
      </w:r>
      <w:r w:rsidRPr="00D14D58">
        <w:rPr>
          <w:rFonts w:ascii="Times New Roman" w:eastAsia="宋体" w:hAnsi="宋体"/>
          <w:color w:val="000000" w:themeColor="text1"/>
        </w:rPr>
        <w:t>一位男性把他的</w:t>
      </w:r>
      <w:r w:rsidRPr="00D14D58">
        <w:rPr>
          <w:rFonts w:ascii="Times New Roman" w:eastAsia="宋体" w:hAnsi="宋体"/>
          <w:color w:val="000000" w:themeColor="text1"/>
        </w:rPr>
        <w:t>X</w:t>
      </w:r>
      <w:r w:rsidRPr="00D14D58">
        <w:rPr>
          <w:rFonts w:ascii="Times New Roman" w:eastAsia="宋体" w:hAnsi="宋体"/>
          <w:color w:val="000000" w:themeColor="text1"/>
        </w:rPr>
        <w:t>染色体传给儿子和女儿的概率分别是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100%</w:t>
      </w:r>
      <w:r w:rsidRPr="00D14D58">
        <w:rPr>
          <w:rFonts w:ascii="Times New Roman" w:eastAsia="宋体" w:hAnsi="宋体"/>
          <w:color w:val="000000" w:themeColor="text1"/>
        </w:rPr>
        <w:t>、</w:t>
      </w:r>
      <w:r w:rsidRPr="00D14D58">
        <w:rPr>
          <w:rFonts w:ascii="Times New Roman" w:eastAsia="宋体" w:hAnsi="宋体"/>
          <w:color w:val="000000" w:themeColor="text1"/>
        </w:rPr>
        <w:t>0</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100%</w:t>
      </w:r>
      <w:r w:rsidRPr="00D14D58">
        <w:rPr>
          <w:rFonts w:ascii="Times New Roman" w:eastAsia="宋体" w:hAnsi="宋体"/>
          <w:color w:val="000000" w:themeColor="text1"/>
        </w:rPr>
        <w:t>、</w:t>
      </w:r>
      <w:r w:rsidRPr="00D14D58">
        <w:rPr>
          <w:rFonts w:ascii="Times New Roman" w:eastAsia="宋体" w:hAnsi="宋体"/>
          <w:color w:val="000000" w:themeColor="text1"/>
        </w:rPr>
        <w:t>100%</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0</w:t>
      </w:r>
      <w:r w:rsidRPr="00D14D58">
        <w:rPr>
          <w:rFonts w:ascii="Times New Roman" w:eastAsia="宋体" w:hAnsi="宋体"/>
          <w:color w:val="000000" w:themeColor="text1"/>
        </w:rPr>
        <w:t>、</w:t>
      </w:r>
      <w:r w:rsidRPr="00D14D58">
        <w:rPr>
          <w:rFonts w:ascii="Times New Roman" w:eastAsia="宋体" w:hAnsi="宋体"/>
          <w:color w:val="000000" w:themeColor="text1"/>
        </w:rPr>
        <w:t>100%</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50%</w:t>
      </w:r>
      <w:r w:rsidRPr="00D14D58">
        <w:rPr>
          <w:rFonts w:ascii="Times New Roman" w:eastAsia="宋体" w:hAnsi="宋体"/>
          <w:color w:val="000000" w:themeColor="text1"/>
        </w:rPr>
        <w:t>、</w:t>
      </w:r>
      <w:r w:rsidRPr="00D14D58">
        <w:rPr>
          <w:rFonts w:ascii="Times New Roman" w:eastAsia="宋体" w:hAnsi="宋体"/>
          <w:color w:val="000000" w:themeColor="text1"/>
        </w:rPr>
        <w:t>50%</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下列有关人的性别遗传的观点</w:t>
      </w:r>
      <w:r w:rsidRPr="00D14D58">
        <w:rPr>
          <w:rFonts w:ascii="Times New Roman" w:eastAsia="宋体" w:hAnsi="宋体"/>
          <w:color w:val="000000" w:themeColor="text1"/>
        </w:rPr>
        <w:t>,</w:t>
      </w:r>
      <w:r w:rsidRPr="00D14D58">
        <w:rPr>
          <w:rFonts w:ascii="Times New Roman" w:eastAsia="宋体" w:hAnsi="宋体"/>
          <w:color w:val="000000" w:themeColor="text1"/>
        </w:rPr>
        <w:t>你认同的是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人的性别属于性状</w:t>
      </w:r>
      <w:r w:rsidRPr="00D14D58">
        <w:rPr>
          <w:rFonts w:ascii="Times New Roman" w:eastAsia="宋体" w:hAnsi="宋体"/>
          <w:color w:val="000000" w:themeColor="text1"/>
        </w:rPr>
        <w:t>,</w:t>
      </w:r>
      <w:r w:rsidRPr="00D14D58">
        <w:rPr>
          <w:rFonts w:ascii="Times New Roman" w:eastAsia="宋体" w:hAnsi="宋体"/>
          <w:color w:val="000000" w:themeColor="text1"/>
        </w:rPr>
        <w:t>与遗传无关</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女性的性染色体组成为</w:t>
      </w:r>
      <w:r w:rsidRPr="00D14D58">
        <w:rPr>
          <w:rFonts w:ascii="Times New Roman" w:eastAsia="宋体" w:hAnsi="宋体"/>
          <w:color w:val="000000" w:themeColor="text1"/>
        </w:rPr>
        <w:t>XY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生男生女是由卵细胞含有的性染色体决定的</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人的性别是由性染色体组成决定的</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科研人员完成了对人类</w:t>
      </w:r>
      <w:r w:rsidRPr="00D14D58">
        <w:rPr>
          <w:rFonts w:ascii="Times New Roman" w:eastAsia="宋体" w:hAnsi="宋体"/>
          <w:color w:val="000000" w:themeColor="text1"/>
        </w:rPr>
        <w:t>Y</w:t>
      </w:r>
      <w:r w:rsidRPr="00D14D58">
        <w:rPr>
          <w:rFonts w:ascii="Times New Roman" w:eastAsia="宋体" w:hAnsi="宋体"/>
          <w:color w:val="000000" w:themeColor="text1"/>
        </w:rPr>
        <w:t>染色体上</w:t>
      </w:r>
      <w:r w:rsidRPr="00D14D58">
        <w:rPr>
          <w:rFonts w:ascii="Times New Roman" w:eastAsia="宋体" w:hAnsi="宋体"/>
          <w:color w:val="000000" w:themeColor="text1"/>
        </w:rPr>
        <w:t>DNA</w:t>
      </w:r>
      <w:r w:rsidRPr="00D14D58">
        <w:rPr>
          <w:rFonts w:ascii="Times New Roman" w:eastAsia="宋体" w:hAnsi="宋体"/>
          <w:color w:val="000000" w:themeColor="text1"/>
        </w:rPr>
        <w:t>的全部基因测序。下列有关</w:t>
      </w:r>
      <w:r w:rsidRPr="00D14D58">
        <w:rPr>
          <w:rFonts w:ascii="Times New Roman" w:eastAsia="宋体" w:hAnsi="宋体"/>
          <w:color w:val="000000" w:themeColor="text1"/>
        </w:rPr>
        <w:t>Y</w:t>
      </w:r>
      <w:r w:rsidRPr="00D14D58">
        <w:rPr>
          <w:rFonts w:ascii="Times New Roman" w:eastAsia="宋体" w:hAnsi="宋体"/>
          <w:color w:val="000000" w:themeColor="text1"/>
        </w:rPr>
        <w:t>染色体的叙述</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宋体"/>
          <w:color w:val="000000" w:themeColor="text1"/>
        </w:rPr>
        <w:t>染色体只存在于精子中</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宋体"/>
          <w:color w:val="000000" w:themeColor="text1"/>
        </w:rPr>
        <w:t>染色体上的基因都与性别决定有关</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男性的</w:t>
      </w:r>
      <w:r w:rsidRPr="00D14D58">
        <w:rPr>
          <w:rFonts w:ascii="Times New Roman" w:eastAsia="宋体" w:hAnsi="宋体"/>
          <w:color w:val="000000" w:themeColor="text1"/>
        </w:rPr>
        <w:t>Y</w:t>
      </w:r>
      <w:r w:rsidRPr="00D14D58">
        <w:rPr>
          <w:rFonts w:ascii="Times New Roman" w:eastAsia="宋体" w:hAnsi="宋体"/>
          <w:color w:val="000000" w:themeColor="text1"/>
        </w:rPr>
        <w:t>染色体一定来自父亲</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宋体"/>
          <w:color w:val="000000" w:themeColor="text1"/>
        </w:rPr>
        <w:t>染色体仅由</w:t>
      </w:r>
      <w:r w:rsidRPr="00D14D58">
        <w:rPr>
          <w:rFonts w:ascii="Times New Roman" w:eastAsia="宋体" w:hAnsi="宋体"/>
          <w:color w:val="000000" w:themeColor="text1"/>
        </w:rPr>
        <w:t>DNA</w:t>
      </w:r>
      <w:r w:rsidRPr="00D14D58">
        <w:rPr>
          <w:rFonts w:ascii="Times New Roman" w:eastAsia="宋体" w:hAnsi="宋体"/>
          <w:color w:val="000000" w:themeColor="text1"/>
        </w:rPr>
        <w:t>分子组成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下图是甲、乙两种细胞内染色体的示意图</w:t>
      </w:r>
      <w:r w:rsidRPr="00D14D58">
        <w:rPr>
          <w:rFonts w:ascii="Times New Roman" w:eastAsia="宋体" w:hAnsi="宋体"/>
          <w:color w:val="000000" w:themeColor="text1"/>
        </w:rPr>
        <w:t>,</w:t>
      </w:r>
      <w:r w:rsidRPr="00D14D58">
        <w:rPr>
          <w:rFonts w:ascii="Times New Roman" w:eastAsia="宋体" w:hAnsi="宋体"/>
          <w:color w:val="000000" w:themeColor="text1"/>
        </w:rPr>
        <w:t>这两种细胞来自同一雌性动物个体。据图判断</w:t>
      </w:r>
      <w:r w:rsidRPr="00D14D58">
        <w:rPr>
          <w:rFonts w:ascii="Times New Roman" w:eastAsia="宋体" w:hAnsi="宋体"/>
          <w:color w:val="000000" w:themeColor="text1"/>
        </w:rPr>
        <w:t>,</w:t>
      </w:r>
      <w:r w:rsidRPr="00D14D58">
        <w:rPr>
          <w:rFonts w:ascii="Times New Roman" w:eastAsia="宋体" w:hAnsi="宋体"/>
          <w:color w:val="000000" w:themeColor="text1"/>
        </w:rPr>
        <w:t>下列相关推论或叙述最合理的是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3E0614A5" wp14:editId="0A52DFBA">
            <wp:extent cx="902160" cy="888480"/>
            <wp:effectExtent l="0" t="0" r="0" b="0"/>
            <wp:docPr id="220" name="TS8QXR68.eps" descr="id:2147489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8"/>
                    <a:stretch>
                      <a:fillRect/>
                    </a:stretch>
                  </pic:blipFill>
                  <pic:spPr>
                    <a:xfrm>
                      <a:off x="0" y="0"/>
                      <a:ext cx="902160" cy="88848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甲</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lastRenderedPageBreak/>
        <w:drawing>
          <wp:inline distT="0" distB="0" distL="0" distR="0" wp14:anchorId="285D979F" wp14:editId="298E7951">
            <wp:extent cx="902160" cy="888480"/>
            <wp:effectExtent l="0" t="0" r="0" b="0"/>
            <wp:docPr id="221" name="TS8QXR69.eps" descr="id:2147489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9"/>
                    <a:stretch>
                      <a:fillRect/>
                    </a:stretch>
                  </pic:blipFill>
                  <pic:spPr>
                    <a:xfrm>
                      <a:off x="0" y="0"/>
                      <a:ext cx="902160" cy="88848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乙</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甲共含有</w:t>
      </w:r>
      <w:r w:rsidRPr="00D14D58">
        <w:rPr>
          <w:rFonts w:ascii="Times New Roman" w:eastAsia="宋体" w:hAnsi="宋体"/>
          <w:color w:val="000000" w:themeColor="text1"/>
        </w:rPr>
        <w:t>8</w:t>
      </w:r>
      <w:r w:rsidRPr="00D14D58">
        <w:rPr>
          <w:rFonts w:ascii="Times New Roman" w:eastAsia="宋体" w:hAnsi="宋体"/>
          <w:color w:val="000000" w:themeColor="text1"/>
        </w:rPr>
        <w:t>个基因</w:t>
      </w:r>
      <w:r w:rsidRPr="00D14D58">
        <w:rPr>
          <w:rFonts w:ascii="Times New Roman" w:eastAsia="宋体" w:hAnsi="宋体"/>
          <w:color w:val="000000" w:themeColor="text1"/>
        </w:rPr>
        <w:t>,</w:t>
      </w:r>
      <w:r w:rsidRPr="00D14D58">
        <w:rPr>
          <w:rFonts w:ascii="Times New Roman" w:eastAsia="宋体" w:hAnsi="宋体"/>
          <w:color w:val="000000" w:themeColor="text1"/>
        </w:rPr>
        <w:t>乙共含有</w:t>
      </w:r>
      <w:r w:rsidRPr="00D14D58">
        <w:rPr>
          <w:rFonts w:ascii="Times New Roman" w:eastAsia="宋体" w:hAnsi="宋体"/>
          <w:color w:val="000000" w:themeColor="text1"/>
        </w:rPr>
        <w:t>4</w:t>
      </w:r>
      <w:r w:rsidRPr="00D14D58">
        <w:rPr>
          <w:rFonts w:ascii="Times New Roman" w:eastAsia="宋体" w:hAnsi="宋体"/>
          <w:color w:val="000000" w:themeColor="text1"/>
        </w:rPr>
        <w:t>个基因</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甲具有成对的基因</w:t>
      </w:r>
      <w:r w:rsidRPr="00D14D58">
        <w:rPr>
          <w:rFonts w:ascii="Times New Roman" w:eastAsia="宋体" w:hAnsi="宋体"/>
          <w:color w:val="000000" w:themeColor="text1"/>
        </w:rPr>
        <w:t>,</w:t>
      </w:r>
      <w:r w:rsidRPr="00D14D58">
        <w:rPr>
          <w:rFonts w:ascii="Times New Roman" w:eastAsia="宋体" w:hAnsi="宋体"/>
          <w:color w:val="000000" w:themeColor="text1"/>
        </w:rPr>
        <w:t>乙不具有成对的基因</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甲、乙都可能是该生物的体细胞</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甲含有</w:t>
      </w:r>
      <w:r w:rsidRPr="00D14D58">
        <w:rPr>
          <w:rFonts w:ascii="Times New Roman" w:eastAsia="宋体" w:hAnsi="宋体"/>
          <w:color w:val="000000" w:themeColor="text1"/>
        </w:rPr>
        <w:t>4</w:t>
      </w:r>
      <w:r w:rsidRPr="00D14D58">
        <w:rPr>
          <w:rFonts w:ascii="Times New Roman" w:eastAsia="宋体" w:hAnsi="宋体"/>
          <w:color w:val="000000" w:themeColor="text1"/>
        </w:rPr>
        <w:t>对染色体</w:t>
      </w:r>
      <w:r w:rsidRPr="00D14D58">
        <w:rPr>
          <w:rFonts w:ascii="Times New Roman" w:eastAsia="宋体" w:hAnsi="宋体"/>
          <w:color w:val="000000" w:themeColor="text1"/>
        </w:rPr>
        <w:t>,</w:t>
      </w:r>
      <w:r w:rsidRPr="00D14D58">
        <w:rPr>
          <w:rFonts w:ascii="Times New Roman" w:eastAsia="宋体" w:hAnsi="宋体"/>
          <w:color w:val="000000" w:themeColor="text1"/>
        </w:rPr>
        <w:t>乙含有</w:t>
      </w:r>
      <w:r w:rsidRPr="00D14D58">
        <w:rPr>
          <w:rFonts w:ascii="Times New Roman" w:eastAsia="宋体" w:hAnsi="宋体"/>
          <w:color w:val="000000" w:themeColor="text1"/>
        </w:rPr>
        <w:t>2</w:t>
      </w:r>
      <w:r w:rsidRPr="00D14D58">
        <w:rPr>
          <w:rFonts w:ascii="Times New Roman" w:eastAsia="宋体" w:hAnsi="宋体"/>
          <w:color w:val="000000" w:themeColor="text1"/>
        </w:rPr>
        <w:t>对染色体</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下图为一对夫妇体细胞的染色体排序图和遗传图解</w:t>
      </w:r>
      <w:r w:rsidRPr="00D14D58">
        <w:rPr>
          <w:rFonts w:ascii="Times New Roman" w:eastAsia="宋体" w:hAnsi="宋体"/>
          <w:color w:val="000000" w:themeColor="text1"/>
        </w:rPr>
        <w:t>,</w:t>
      </w:r>
      <w:r w:rsidRPr="00D14D58">
        <w:rPr>
          <w:rFonts w:ascii="Times New Roman" w:eastAsia="宋体" w:hAnsi="宋体"/>
          <w:color w:val="000000" w:themeColor="text1"/>
        </w:rPr>
        <w:t>请据图分析并回答下列问题。</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59D0E800" wp14:editId="3E611E18">
            <wp:extent cx="1079640" cy="1688400"/>
            <wp:effectExtent l="0" t="0" r="0" b="0"/>
            <wp:docPr id="222" name="TS8QXR70.eps" descr="id:2147489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0"/>
                    <a:stretch>
                      <a:fillRect/>
                    </a:stretch>
                  </pic:blipFill>
                  <pic:spPr>
                    <a:xfrm>
                      <a:off x="0" y="0"/>
                      <a:ext cx="1079640" cy="168840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图甲</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2ECC4D3F" wp14:editId="6EBC2B26">
            <wp:extent cx="1079640" cy="1688400"/>
            <wp:effectExtent l="0" t="0" r="0" b="0"/>
            <wp:docPr id="223" name="TS8QXR71.eps" descr="id:2147489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1"/>
                    <a:stretch>
                      <a:fillRect/>
                    </a:stretch>
                  </pic:blipFill>
                  <pic:spPr>
                    <a:xfrm>
                      <a:off x="0" y="0"/>
                      <a:ext cx="1079640" cy="168840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图乙</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3D032A9" wp14:editId="25345FED">
            <wp:extent cx="2094840" cy="1587240"/>
            <wp:effectExtent l="0" t="0" r="0" b="0"/>
            <wp:docPr id="224" name="TS8QXR72.eps" descr="id:2147489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2"/>
                    <a:stretch>
                      <a:fillRect/>
                    </a:stretch>
                  </pic:blipFill>
                  <pic:spPr>
                    <a:xfrm>
                      <a:off x="0" y="0"/>
                      <a:ext cx="2094840" cy="158724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lastRenderedPageBreak/>
        <w:t>图丙</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正常情况下</w:t>
      </w:r>
      <w:r w:rsidRPr="00D14D58">
        <w:rPr>
          <w:rFonts w:ascii="Times New Roman" w:eastAsia="宋体" w:hAnsi="宋体"/>
          <w:color w:val="000000" w:themeColor="text1"/>
        </w:rPr>
        <w:t>,</w:t>
      </w:r>
      <w:r w:rsidRPr="00D14D58">
        <w:rPr>
          <w:rFonts w:ascii="Times New Roman" w:eastAsia="宋体" w:hAnsi="宋体"/>
          <w:color w:val="000000" w:themeColor="text1"/>
        </w:rPr>
        <w:t>图甲所代表个体的体细胞内染色体的组成应表示为</w:t>
      </w:r>
      <w:r w:rsidRPr="00D14D58">
        <w:rPr>
          <w:rFonts w:ascii="Times New Roman" w:eastAsia="宋体" w:hAnsi="宋体"/>
          <w:color w:val="000000" w:themeColor="text1"/>
          <w:u w:color="000000"/>
        </w:rPr>
        <w:t>____________________</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图</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是女性体细胞的染色体排序图。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图丙中</w:t>
      </w:r>
      <w:r w:rsidRPr="00D14D58">
        <w:rPr>
          <w:rFonts w:ascii="Times New Roman" w:eastAsia="宋体" w:hAnsi="宋体"/>
          <w:color w:val="000000" w:themeColor="text1"/>
        </w:rPr>
        <w:t>,</w:t>
      </w:r>
      <w:r w:rsidRPr="00D14D58">
        <w:rPr>
          <w:rFonts w:ascii="Times New Roman" w:eastAsia="宋体" w:hAnsi="宋体"/>
          <w:color w:val="000000" w:themeColor="text1"/>
        </w:rPr>
        <w:t>后代</w:t>
      </w:r>
      <w:r w:rsidRPr="00D14D58">
        <w:rPr>
          <w:rFonts w:ascii="Times New Roman" w:eastAsia="宋体" w:hAnsi="宋体"/>
          <w:color w:val="000000" w:themeColor="text1"/>
        </w:rPr>
        <w:t>b</w:t>
      </w:r>
      <w:r w:rsidRPr="00D14D58">
        <w:rPr>
          <w:rFonts w:ascii="Times New Roman" w:eastAsia="宋体" w:hAnsi="宋体"/>
          <w:color w:val="000000" w:themeColor="text1"/>
        </w:rPr>
        <w:t>的体细胞的性染色体组成应表示为</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图丙中</w:t>
      </w:r>
      <w:r w:rsidRPr="00D14D58">
        <w:rPr>
          <w:rFonts w:ascii="Times New Roman" w:eastAsia="宋体" w:hAnsi="宋体"/>
          <w:color w:val="000000" w:themeColor="text1"/>
        </w:rPr>
        <w:t>,</w:t>
      </w:r>
      <w:r w:rsidRPr="00D14D58">
        <w:rPr>
          <w:rFonts w:ascii="Times New Roman" w:eastAsia="宋体" w:hAnsi="宋体"/>
          <w:color w:val="000000" w:themeColor="text1"/>
        </w:rPr>
        <w:t>父亲遗传给女儿的性染色体是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X</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Y</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染色体。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(5)</w:t>
      </w:r>
      <w:r w:rsidRPr="00D14D58">
        <w:rPr>
          <w:rFonts w:ascii="Times New Roman" w:eastAsia="宋体" w:hAnsi="宋体"/>
          <w:color w:val="000000" w:themeColor="text1"/>
        </w:rPr>
        <w:t>若这对夫妇生育了一个男孩</w:t>
      </w:r>
      <w:r w:rsidRPr="00D14D58">
        <w:rPr>
          <w:rFonts w:ascii="Times New Roman" w:eastAsia="宋体" w:hAnsi="宋体"/>
          <w:color w:val="000000" w:themeColor="text1"/>
        </w:rPr>
        <w:t>,</w:t>
      </w:r>
      <w:r w:rsidRPr="00D14D58">
        <w:rPr>
          <w:rFonts w:ascii="Times New Roman" w:eastAsia="宋体" w:hAnsi="宋体"/>
          <w:color w:val="000000" w:themeColor="text1"/>
        </w:rPr>
        <w:t>则这个男孩体细胞内的染色体数目与父亲、母亲体细胞内的染色体数目</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唐氏综合征又叫</w:t>
      </w:r>
      <w:r w:rsidRPr="00D14D58">
        <w:rPr>
          <w:rFonts w:ascii="Times New Roman" w:eastAsia="宋体" w:hAnsi="宋体"/>
          <w:color w:val="000000" w:themeColor="text1"/>
        </w:rPr>
        <w:t>21</w:t>
      </w:r>
      <w:r w:rsidRPr="00D14D58">
        <w:rPr>
          <w:rFonts w:ascii="Times New Roman" w:eastAsia="宋体" w:hAnsi="宋体"/>
          <w:color w:val="000000" w:themeColor="text1"/>
        </w:rPr>
        <w:t>三体综合征</w:t>
      </w:r>
      <w:r w:rsidRPr="00D14D58">
        <w:rPr>
          <w:rFonts w:ascii="Times New Roman" w:eastAsia="宋体" w:hAnsi="宋体"/>
          <w:color w:val="000000" w:themeColor="text1"/>
        </w:rPr>
        <w:t>,</w:t>
      </w:r>
      <w:r w:rsidRPr="00D14D58">
        <w:rPr>
          <w:rFonts w:ascii="Times New Roman" w:eastAsia="宋体" w:hAnsi="宋体"/>
          <w:color w:val="000000" w:themeColor="text1"/>
        </w:rPr>
        <w:t>即患者比正常人多了一条</w:t>
      </w:r>
      <w:r w:rsidRPr="00D14D58">
        <w:rPr>
          <w:rFonts w:ascii="Times New Roman" w:eastAsia="宋体" w:hAnsi="宋体"/>
          <w:color w:val="000000" w:themeColor="text1"/>
        </w:rPr>
        <w:t>21</w:t>
      </w:r>
      <w:r w:rsidRPr="00D14D58">
        <w:rPr>
          <w:rFonts w:ascii="Times New Roman" w:eastAsia="宋体" w:hAnsi="宋体"/>
          <w:color w:val="000000" w:themeColor="text1"/>
        </w:rPr>
        <w:t>号染色体。下图为某一唐氏综合征患者体细胞内的染色体组成</w:t>
      </w:r>
      <w:r w:rsidRPr="00D14D58">
        <w:rPr>
          <w:rFonts w:ascii="Times New Roman" w:eastAsia="宋体" w:hAnsi="宋体"/>
          <w:color w:val="000000" w:themeColor="text1"/>
        </w:rPr>
        <w:t>,</w:t>
      </w:r>
      <w:r w:rsidRPr="00D14D58">
        <w:rPr>
          <w:rFonts w:ascii="Times New Roman" w:eastAsia="宋体" w:hAnsi="宋体"/>
          <w:color w:val="000000" w:themeColor="text1"/>
        </w:rPr>
        <w:t>下列相关叙述正确的是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6550DB77" wp14:editId="6A00524C">
            <wp:extent cx="1015560" cy="1345680"/>
            <wp:effectExtent l="0" t="0" r="0" b="0"/>
            <wp:docPr id="225" name="TS8QXR73.eps" descr="id:2147489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3"/>
                    <a:stretch>
                      <a:fillRect/>
                    </a:stretch>
                  </pic:blipFill>
                  <pic:spPr>
                    <a:xfrm>
                      <a:off x="0" y="0"/>
                      <a:ext cx="1015560" cy="134568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据图可判断该患者的性别为女</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该患者体细胞中的性染色体组成为</w:t>
      </w:r>
      <w:r w:rsidRPr="00D14D58">
        <w:rPr>
          <w:rFonts w:ascii="Times New Roman" w:eastAsia="宋体" w:hAnsi="宋体"/>
          <w:color w:val="000000" w:themeColor="text1"/>
        </w:rPr>
        <w:t>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该患者体细胞的染色体组成为</w:t>
      </w:r>
      <w:r w:rsidRPr="00D14D58">
        <w:rPr>
          <w:rFonts w:ascii="Times New Roman" w:eastAsia="宋体" w:hAnsi="宋体"/>
          <w:color w:val="000000" w:themeColor="text1"/>
        </w:rPr>
        <w:t>44</w:t>
      </w:r>
      <w:r w:rsidRPr="00D14D58">
        <w:rPr>
          <w:rFonts w:ascii="Times New Roman" w:eastAsia="宋体" w:hAnsi="宋体"/>
          <w:color w:val="000000" w:themeColor="text1"/>
        </w:rPr>
        <w:t>条常染色体</w:t>
      </w:r>
      <w:r w:rsidRPr="00D14D58">
        <w:rPr>
          <w:rFonts w:ascii="Times New Roman" w:eastAsia="宋体" w:hAnsi="宋体"/>
          <w:color w:val="000000" w:themeColor="text1"/>
        </w:rPr>
        <w:t>+XY</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该患者体细胞中的</w:t>
      </w:r>
      <w:r w:rsidRPr="00D14D58">
        <w:rPr>
          <w:rFonts w:ascii="Times New Roman" w:eastAsia="宋体" w:hAnsi="宋体"/>
          <w:color w:val="000000" w:themeColor="text1"/>
        </w:rPr>
        <w:t>X</w:t>
      </w:r>
      <w:r w:rsidRPr="00D14D58">
        <w:rPr>
          <w:rFonts w:ascii="Times New Roman" w:eastAsia="宋体" w:hAnsi="宋体"/>
          <w:color w:val="000000" w:themeColor="text1"/>
        </w:rPr>
        <w:t>染色体来自其母亲</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下图为某青年的性染色体扫描电镜图</w:t>
      </w:r>
      <w:r w:rsidRPr="00D14D58">
        <w:rPr>
          <w:rFonts w:ascii="Times New Roman" w:eastAsia="宋体" w:hAnsi="宋体"/>
          <w:color w:val="000000" w:themeColor="text1"/>
        </w:rPr>
        <w:t>,</w:t>
      </w:r>
      <w:r w:rsidRPr="00D14D58">
        <w:rPr>
          <w:rFonts w:ascii="Times New Roman" w:eastAsia="宋体" w:hAnsi="宋体"/>
          <w:color w:val="000000" w:themeColor="text1"/>
        </w:rPr>
        <w:t>下列相关叙述正确的是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2962274B" wp14:editId="358A417D">
            <wp:extent cx="1130040" cy="711000"/>
            <wp:effectExtent l="0" t="0" r="0" b="0"/>
            <wp:docPr id="226" name="TS8QXR74.eps" descr="id:2147489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4"/>
                    <a:stretch>
                      <a:fillRect/>
                    </a:stretch>
                  </pic:blipFill>
                  <pic:spPr>
                    <a:xfrm>
                      <a:off x="0" y="0"/>
                      <a:ext cx="1130040" cy="71100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图中染色体为女性体细胞的性染色体组成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rPr>
        <w:t>为</w:t>
      </w:r>
      <w:r w:rsidRPr="00D14D58">
        <w:rPr>
          <w:rFonts w:ascii="Times New Roman" w:eastAsia="宋体" w:hAnsi="宋体"/>
          <w:color w:val="000000" w:themeColor="text1"/>
        </w:rPr>
        <w:t>Y</w:t>
      </w:r>
      <w:r w:rsidRPr="00D14D58">
        <w:rPr>
          <w:rFonts w:ascii="Times New Roman" w:eastAsia="宋体" w:hAnsi="宋体"/>
          <w:color w:val="000000" w:themeColor="text1"/>
        </w:rPr>
        <w:t>染色体</w:t>
      </w:r>
      <w:r w:rsidRPr="00D14D58">
        <w:rPr>
          <w:rFonts w:ascii="Times New Roman" w:eastAsia="宋体" w:hAnsi="宋体"/>
          <w:color w:val="000000" w:themeColor="text1"/>
        </w:rPr>
        <w:t>,</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为</w:t>
      </w:r>
      <w:r w:rsidRPr="00D14D58">
        <w:rPr>
          <w:rFonts w:ascii="Times New Roman" w:eastAsia="宋体" w:hAnsi="宋体"/>
          <w:color w:val="000000" w:themeColor="text1"/>
        </w:rPr>
        <w:t>X</w:t>
      </w:r>
      <w:r w:rsidRPr="00D14D58">
        <w:rPr>
          <w:rFonts w:ascii="Times New Roman" w:eastAsia="宋体" w:hAnsi="宋体"/>
          <w:color w:val="000000" w:themeColor="text1"/>
        </w:rPr>
        <w:t>染色体</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宋体" w:eastAsia="宋体" w:hAnsi="宋体" w:cs="宋体" w:hint="eastAsia"/>
          <w:color w:val="000000" w:themeColor="text1"/>
        </w:rPr>
        <w:t>①</w:t>
      </w:r>
      <w:r w:rsidRPr="00D14D58">
        <w:rPr>
          <w:rFonts w:ascii="Times New Roman" w:eastAsia="宋体" w:hAnsi="宋体"/>
          <w:color w:val="000000" w:themeColor="text1"/>
        </w:rPr>
        <w:t>来自该青年的母亲</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该青年能将</w:t>
      </w:r>
      <w:r w:rsidRPr="00D14D58">
        <w:rPr>
          <w:rFonts w:ascii="宋体" w:eastAsia="宋体" w:hAnsi="宋体" w:cs="宋体" w:hint="eastAsia"/>
          <w:color w:val="000000" w:themeColor="text1"/>
        </w:rPr>
        <w:t>②</w:t>
      </w:r>
      <w:r w:rsidRPr="00D14D58">
        <w:rPr>
          <w:rFonts w:ascii="Times New Roman" w:eastAsia="宋体" w:hAnsi="宋体"/>
          <w:color w:val="000000" w:themeColor="text1"/>
        </w:rPr>
        <w:t>遗传给女儿</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模拟人的性别决定时</w:t>
      </w:r>
      <w:r w:rsidRPr="00D14D58">
        <w:rPr>
          <w:rFonts w:ascii="Times New Roman" w:eastAsia="宋体" w:hAnsi="宋体"/>
          <w:color w:val="000000" w:themeColor="text1"/>
        </w:rPr>
        <w:t>,</w:t>
      </w:r>
      <w:r w:rsidRPr="00D14D58">
        <w:rPr>
          <w:rFonts w:ascii="Times New Roman" w:eastAsia="宋体" w:hAnsi="宋体"/>
          <w:color w:val="000000" w:themeColor="text1"/>
        </w:rPr>
        <w:t>需准备两个纸盒、</w:t>
      </w:r>
      <w:r w:rsidRPr="00D14D58">
        <w:rPr>
          <w:rFonts w:ascii="Times New Roman" w:eastAsia="宋体" w:hAnsi="宋体"/>
          <w:color w:val="000000" w:themeColor="text1"/>
        </w:rPr>
        <w:t>20</w:t>
      </w:r>
      <w:r w:rsidRPr="00D14D58">
        <w:rPr>
          <w:rFonts w:ascii="Times New Roman" w:eastAsia="宋体" w:hAnsi="宋体"/>
          <w:color w:val="000000" w:themeColor="text1"/>
        </w:rPr>
        <w:t>枚白围棋子、</w:t>
      </w:r>
      <w:r w:rsidRPr="00D14D58">
        <w:rPr>
          <w:rFonts w:ascii="Times New Roman" w:eastAsia="宋体" w:hAnsi="宋体"/>
          <w:color w:val="000000" w:themeColor="text1"/>
        </w:rPr>
        <w:t>10</w:t>
      </w:r>
      <w:r w:rsidRPr="00D14D58">
        <w:rPr>
          <w:rFonts w:ascii="Times New Roman" w:eastAsia="宋体" w:hAnsi="宋体"/>
          <w:color w:val="000000" w:themeColor="text1"/>
        </w:rPr>
        <w:t>枚黑围棋子。下列相关叙述正确的是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两个纸盒分别代表精子和卵细胞</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一个纸盒放黑围棋子</w:t>
      </w:r>
      <w:r w:rsidRPr="00D14D58">
        <w:rPr>
          <w:rFonts w:ascii="Times New Roman" w:eastAsia="宋体" w:hAnsi="宋体"/>
          <w:color w:val="000000" w:themeColor="text1"/>
        </w:rPr>
        <w:t>,</w:t>
      </w:r>
      <w:r w:rsidRPr="00D14D58">
        <w:rPr>
          <w:rFonts w:ascii="Times New Roman" w:eastAsia="宋体" w:hAnsi="宋体"/>
          <w:color w:val="000000" w:themeColor="text1"/>
        </w:rPr>
        <w:t>另一个纸盒放白围棋子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白围棋子代表含</w:t>
      </w:r>
      <w:r w:rsidRPr="00D14D58">
        <w:rPr>
          <w:rFonts w:ascii="Times New Roman" w:eastAsia="宋体" w:hAnsi="宋体"/>
          <w:color w:val="000000" w:themeColor="text1"/>
        </w:rPr>
        <w:t>X</w:t>
      </w:r>
      <w:r w:rsidRPr="00D14D58">
        <w:rPr>
          <w:rFonts w:ascii="Times New Roman" w:eastAsia="宋体" w:hAnsi="宋体"/>
          <w:color w:val="000000" w:themeColor="text1"/>
        </w:rPr>
        <w:t>染色体的精子和卵细胞</w:t>
      </w:r>
      <w:r w:rsidRPr="00D14D58">
        <w:rPr>
          <w:rFonts w:ascii="Times New Roman" w:eastAsia="宋体" w:hAnsi="宋体"/>
          <w:color w:val="000000" w:themeColor="text1"/>
        </w:rPr>
        <w:t>,</w:t>
      </w:r>
      <w:r w:rsidRPr="00D14D58">
        <w:rPr>
          <w:rFonts w:ascii="Times New Roman" w:eastAsia="宋体" w:hAnsi="宋体"/>
          <w:color w:val="000000" w:themeColor="text1"/>
        </w:rPr>
        <w:t>黑围棋子代表含</w:t>
      </w:r>
      <w:r w:rsidRPr="00D14D58">
        <w:rPr>
          <w:rFonts w:ascii="Times New Roman" w:eastAsia="宋体" w:hAnsi="宋体"/>
          <w:color w:val="000000" w:themeColor="text1"/>
        </w:rPr>
        <w:t>Y</w:t>
      </w:r>
      <w:r w:rsidRPr="00D14D58">
        <w:rPr>
          <w:rFonts w:ascii="Times New Roman" w:eastAsia="宋体" w:hAnsi="宋体"/>
          <w:color w:val="000000" w:themeColor="text1"/>
        </w:rPr>
        <w:t>染色体的精子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若摸取的围棋子为一黑一白</w:t>
      </w:r>
      <w:r w:rsidRPr="00D14D58">
        <w:rPr>
          <w:rFonts w:ascii="Times New Roman" w:eastAsia="宋体" w:hAnsi="宋体"/>
          <w:color w:val="000000" w:themeColor="text1"/>
        </w:rPr>
        <w:t>,</w:t>
      </w:r>
      <w:r w:rsidRPr="00D14D58">
        <w:rPr>
          <w:rFonts w:ascii="Times New Roman" w:eastAsia="宋体" w:hAnsi="宋体"/>
          <w:color w:val="000000" w:themeColor="text1"/>
        </w:rPr>
        <w:t>则模拟的性别为女</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如下图</w:t>
      </w:r>
      <w:r w:rsidRPr="00D14D58">
        <w:rPr>
          <w:rFonts w:ascii="Times New Roman" w:eastAsia="宋体" w:hAnsi="宋体"/>
          <w:color w:val="000000" w:themeColor="text1"/>
        </w:rPr>
        <w:t>,</w:t>
      </w:r>
      <w:r w:rsidRPr="00D14D58">
        <w:rPr>
          <w:rFonts w:ascii="Times New Roman" w:eastAsia="宋体" w:hAnsi="宋体"/>
          <w:color w:val="000000" w:themeColor="text1"/>
        </w:rPr>
        <w:t>女孩的一条</w:t>
      </w:r>
      <w:r w:rsidRPr="00D14D58">
        <w:rPr>
          <w:rFonts w:ascii="Times New Roman" w:eastAsia="宋体" w:hAnsi="宋体"/>
          <w:color w:val="000000" w:themeColor="text1"/>
        </w:rPr>
        <w:t>X</w:t>
      </w:r>
      <w:r w:rsidRPr="00D14D58">
        <w:rPr>
          <w:rFonts w:ascii="Times New Roman" w:eastAsia="宋体" w:hAnsi="宋体"/>
          <w:color w:val="000000" w:themeColor="text1"/>
        </w:rPr>
        <w:t>染色体来自外公的概率为</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13FF18B4" wp14:editId="3C635F06">
            <wp:extent cx="1612080" cy="1079640"/>
            <wp:effectExtent l="0" t="0" r="0" b="0"/>
            <wp:docPr id="227" name="TS8QXR123.eps" descr="id:2147489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15"/>
                    <a:stretch>
                      <a:fillRect/>
                    </a:stretch>
                  </pic:blipFill>
                  <pic:spPr>
                    <a:xfrm>
                      <a:off x="0" y="0"/>
                      <a:ext cx="1612080" cy="107964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50%</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25%</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5%</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0</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果蝇的性别决定方式与人相似</w:t>
      </w:r>
      <w:r w:rsidRPr="00D14D58">
        <w:rPr>
          <w:rFonts w:ascii="Times New Roman" w:eastAsia="宋体" w:hAnsi="宋体"/>
          <w:color w:val="000000" w:themeColor="text1"/>
        </w:rPr>
        <w:t>,</w:t>
      </w:r>
      <w:r w:rsidRPr="00D14D58">
        <w:rPr>
          <w:rFonts w:ascii="Times New Roman" w:eastAsia="宋体" w:hAnsi="宋体"/>
          <w:color w:val="000000" w:themeColor="text1"/>
        </w:rPr>
        <w:t>下图是果蝇体细胞的染色体组成</w:t>
      </w:r>
      <w:r w:rsidRPr="00D14D58">
        <w:rPr>
          <w:rFonts w:ascii="Times New Roman" w:eastAsia="宋体" w:hAnsi="宋体"/>
          <w:color w:val="000000" w:themeColor="text1"/>
        </w:rPr>
        <w:t>,</w:t>
      </w:r>
      <w:r w:rsidRPr="00D14D58">
        <w:rPr>
          <w:rFonts w:ascii="Times New Roman" w:eastAsia="宋体" w:hAnsi="宋体"/>
          <w:color w:val="000000" w:themeColor="text1"/>
        </w:rPr>
        <w:t>下列叙述错误的是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4B413468" wp14:editId="1F8461B6">
            <wp:extent cx="1015560" cy="1028880"/>
            <wp:effectExtent l="0" t="0" r="0" b="0"/>
            <wp:docPr id="228" name="TS8QXR124.eps" descr="id:2147489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6"/>
                    <a:stretch>
                      <a:fillRect/>
                    </a:stretch>
                  </pic:blipFill>
                  <pic:spPr>
                    <a:xfrm>
                      <a:off x="0" y="0"/>
                      <a:ext cx="1015560" cy="102888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雌果蝇</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34A5341F" wp14:editId="40CD5B29">
            <wp:extent cx="1015560" cy="1028880"/>
            <wp:effectExtent l="0" t="0" r="0" b="0"/>
            <wp:docPr id="229" name="TS8QXR125.eps" descr="id:2147489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7"/>
                    <a:stretch>
                      <a:fillRect/>
                    </a:stretch>
                  </pic:blipFill>
                  <pic:spPr>
                    <a:xfrm>
                      <a:off x="0" y="0"/>
                      <a:ext cx="1015560" cy="102888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楷体" w:hAnsi="楷体"/>
          <w:color w:val="000000" w:themeColor="text1"/>
          <w:sz w:val="21"/>
        </w:rPr>
        <w:t>雄果蝇</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雌果蝇体细胞中的性染色体组成为</w:t>
      </w:r>
      <w:r w:rsidRPr="00D14D58">
        <w:rPr>
          <w:rFonts w:ascii="Times New Roman" w:eastAsia="宋体" w:hAnsi="宋体"/>
          <w:color w:val="000000" w:themeColor="text1"/>
        </w:rPr>
        <w:t>XX</w:t>
      </w:r>
      <w:r w:rsidRPr="00D14D58">
        <w:rPr>
          <w:rFonts w:ascii="Times New Roman" w:eastAsia="宋体" w:hAnsi="宋体"/>
          <w:color w:val="000000" w:themeColor="text1"/>
        </w:rPr>
        <w:t xml:space="preserve">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雌果蝇产生的卵细胞中性染色体数目为</w:t>
      </w:r>
      <w:r w:rsidRPr="00D14D58">
        <w:rPr>
          <w:rFonts w:ascii="Times New Roman" w:eastAsia="宋体" w:hAnsi="宋体"/>
          <w:color w:val="000000" w:themeColor="text1"/>
        </w:rPr>
        <w:t>4</w:t>
      </w:r>
      <w:r w:rsidRPr="00D14D58">
        <w:rPr>
          <w:rFonts w:ascii="Times New Roman" w:eastAsia="宋体" w:hAnsi="宋体"/>
          <w:color w:val="000000" w:themeColor="text1"/>
        </w:rPr>
        <w:t>条</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雄果蝇产生的精子中染色体数目为</w:t>
      </w:r>
      <w:r w:rsidRPr="00D14D58">
        <w:rPr>
          <w:rFonts w:ascii="Times New Roman" w:eastAsia="宋体" w:hAnsi="宋体"/>
          <w:color w:val="000000" w:themeColor="text1"/>
        </w:rPr>
        <w:t>4</w:t>
      </w:r>
      <w:r w:rsidRPr="00D14D58">
        <w:rPr>
          <w:rFonts w:ascii="Times New Roman" w:eastAsia="宋体" w:hAnsi="宋体"/>
          <w:color w:val="000000" w:themeColor="text1"/>
        </w:rPr>
        <w:t>条</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雄果蝇可产生含</w:t>
      </w:r>
      <w:r w:rsidRPr="00D14D58">
        <w:rPr>
          <w:rFonts w:ascii="Times New Roman" w:eastAsia="宋体" w:hAnsi="宋体"/>
          <w:color w:val="000000" w:themeColor="text1"/>
        </w:rPr>
        <w:t>X</w:t>
      </w:r>
      <w:r w:rsidRPr="00D14D58">
        <w:rPr>
          <w:rFonts w:ascii="Times New Roman" w:eastAsia="宋体" w:hAnsi="宋体"/>
          <w:color w:val="000000" w:themeColor="text1"/>
        </w:rPr>
        <w:t>染色体和含</w:t>
      </w:r>
      <w:r w:rsidRPr="00D14D58">
        <w:rPr>
          <w:rFonts w:ascii="Times New Roman" w:eastAsia="宋体" w:hAnsi="宋体"/>
          <w:color w:val="000000" w:themeColor="text1"/>
        </w:rPr>
        <w:t>Y</w:t>
      </w:r>
      <w:r w:rsidRPr="00D14D58">
        <w:rPr>
          <w:rFonts w:ascii="Times New Roman" w:eastAsia="宋体" w:hAnsi="宋体"/>
          <w:color w:val="000000" w:themeColor="text1"/>
        </w:rPr>
        <w:t>染色体的两种精子</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某班同学利用围棋子模拟人的性别决定</w:t>
      </w:r>
      <w:r w:rsidRPr="00D14D58">
        <w:rPr>
          <w:rFonts w:ascii="Times New Roman" w:eastAsia="宋体" w:hAnsi="宋体"/>
          <w:color w:val="000000" w:themeColor="text1"/>
        </w:rPr>
        <w:t>,</w:t>
      </w:r>
      <w:r w:rsidRPr="00D14D58">
        <w:rPr>
          <w:rFonts w:ascii="Times New Roman" w:eastAsia="宋体" w:hAnsi="宋体"/>
          <w:color w:val="000000" w:themeColor="text1"/>
        </w:rPr>
        <w:t>实验步骤如下</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①</w:t>
      </w:r>
      <w:r w:rsidRPr="00D14D58">
        <w:rPr>
          <w:rFonts w:ascii="Times New Roman" w:eastAsia="宋体" w:hAnsi="宋体"/>
          <w:color w:val="000000" w:themeColor="text1"/>
        </w:rPr>
        <w:t>取两个布袋</w:t>
      </w:r>
      <w:r w:rsidRPr="00D14D58">
        <w:rPr>
          <w:rFonts w:ascii="Times New Roman" w:eastAsia="宋体" w:hAnsi="宋体"/>
          <w:color w:val="000000" w:themeColor="text1"/>
        </w:rPr>
        <w:t>,</w:t>
      </w:r>
      <w:r w:rsidRPr="00D14D58">
        <w:rPr>
          <w:rFonts w:ascii="Times New Roman" w:eastAsia="宋体" w:hAnsi="宋体"/>
          <w:color w:val="000000" w:themeColor="text1"/>
        </w:rPr>
        <w:t>分别标记为</w:t>
      </w:r>
      <w:r w:rsidRPr="00D14D58">
        <w:rPr>
          <w:rFonts w:ascii="Times New Roman" w:eastAsia="宋体" w:hAnsi="宋体"/>
          <w:color w:val="000000" w:themeColor="text1"/>
        </w:rPr>
        <w:t>A</w:t>
      </w:r>
      <w:r w:rsidRPr="00D14D58">
        <w:rPr>
          <w:rFonts w:ascii="Times New Roman" w:eastAsia="宋体" w:hAnsi="宋体"/>
          <w:color w:val="000000" w:themeColor="text1"/>
        </w:rPr>
        <w:t>、</w:t>
      </w:r>
      <w:r w:rsidRPr="00D14D58">
        <w:rPr>
          <w:rFonts w:ascii="Times New Roman" w:eastAsia="宋体" w:hAnsi="宋体"/>
          <w:color w:val="000000" w:themeColor="text1"/>
        </w:rPr>
        <w:t>B;</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②</w:t>
      </w:r>
      <w:r w:rsidRPr="00D14D58">
        <w:rPr>
          <w:rFonts w:ascii="Times New Roman" w:eastAsia="宋体" w:hAnsi="宋体"/>
          <w:color w:val="000000" w:themeColor="text1"/>
        </w:rPr>
        <w:t>向</w:t>
      </w:r>
      <w:r w:rsidRPr="00D14D58">
        <w:rPr>
          <w:rFonts w:ascii="Times New Roman" w:eastAsia="宋体" w:hAnsi="宋体"/>
          <w:color w:val="000000" w:themeColor="text1"/>
        </w:rPr>
        <w:t>A</w:t>
      </w:r>
      <w:r w:rsidRPr="00D14D58">
        <w:rPr>
          <w:rFonts w:ascii="Times New Roman" w:eastAsia="宋体" w:hAnsi="宋体"/>
          <w:color w:val="000000" w:themeColor="text1"/>
        </w:rPr>
        <w:t>袋中放入</w:t>
      </w:r>
      <w:r w:rsidRPr="00D14D58">
        <w:rPr>
          <w:rFonts w:ascii="Times New Roman" w:eastAsia="宋体" w:hAnsi="宋体"/>
          <w:color w:val="000000" w:themeColor="text1"/>
        </w:rPr>
        <w:t>10</w:t>
      </w:r>
      <w:r w:rsidRPr="00D14D58">
        <w:rPr>
          <w:rFonts w:ascii="Times New Roman" w:eastAsia="宋体" w:hAnsi="宋体"/>
          <w:color w:val="000000" w:themeColor="text1"/>
        </w:rPr>
        <w:t>枚白围棋子和</w:t>
      </w:r>
      <w:r w:rsidRPr="00D14D58">
        <w:rPr>
          <w:rFonts w:ascii="Times New Roman" w:eastAsia="宋体" w:hAnsi="宋体"/>
          <w:color w:val="000000" w:themeColor="text1"/>
        </w:rPr>
        <w:t>10</w:t>
      </w:r>
      <w:r w:rsidRPr="00D14D58">
        <w:rPr>
          <w:rFonts w:ascii="Times New Roman" w:eastAsia="宋体" w:hAnsi="宋体"/>
          <w:color w:val="000000" w:themeColor="text1"/>
        </w:rPr>
        <w:t>枚黑围棋子</w:t>
      </w:r>
      <w:r w:rsidRPr="00D14D58">
        <w:rPr>
          <w:rFonts w:ascii="Times New Roman" w:eastAsia="宋体" w:hAnsi="宋体"/>
          <w:color w:val="000000" w:themeColor="text1"/>
        </w:rPr>
        <w:t>,</w:t>
      </w:r>
      <w:r w:rsidRPr="00D14D58">
        <w:rPr>
          <w:rFonts w:ascii="Times New Roman" w:eastAsia="宋体" w:hAnsi="宋体"/>
          <w:color w:val="000000" w:themeColor="text1"/>
        </w:rPr>
        <w:t>向</w:t>
      </w:r>
      <w:r w:rsidRPr="00D14D58">
        <w:rPr>
          <w:rFonts w:ascii="Times New Roman" w:eastAsia="宋体" w:hAnsi="宋体"/>
          <w:color w:val="000000" w:themeColor="text1"/>
        </w:rPr>
        <w:t>B</w:t>
      </w:r>
      <w:r w:rsidRPr="00D14D58">
        <w:rPr>
          <w:rFonts w:ascii="Times New Roman" w:eastAsia="宋体" w:hAnsi="宋体"/>
          <w:color w:val="000000" w:themeColor="text1"/>
        </w:rPr>
        <w:t>袋中放入</w:t>
      </w:r>
      <w:r w:rsidRPr="00D14D58">
        <w:rPr>
          <w:rFonts w:ascii="Times New Roman" w:eastAsia="宋体" w:hAnsi="宋体"/>
          <w:color w:val="000000" w:themeColor="text1"/>
        </w:rPr>
        <w:t>20</w:t>
      </w:r>
      <w:r w:rsidRPr="00D14D58">
        <w:rPr>
          <w:rFonts w:ascii="Times New Roman" w:eastAsia="宋体" w:hAnsi="宋体"/>
          <w:color w:val="000000" w:themeColor="text1"/>
        </w:rPr>
        <w:t>枚白围棋子</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宋体" w:eastAsia="宋体" w:hAnsi="宋体" w:cs="宋体" w:hint="eastAsia"/>
          <w:color w:val="000000" w:themeColor="text1"/>
        </w:rPr>
        <w:t>③</w:t>
      </w:r>
      <w:r w:rsidRPr="00D14D58">
        <w:rPr>
          <w:rFonts w:ascii="Times New Roman" w:eastAsia="宋体" w:hAnsi="宋体"/>
          <w:color w:val="000000" w:themeColor="text1"/>
        </w:rPr>
        <w:t>每次从两个布袋中各摸取一枚围棋子进行组合</w:t>
      </w:r>
      <w:r w:rsidRPr="00D14D58">
        <w:rPr>
          <w:rFonts w:ascii="Times New Roman" w:eastAsia="宋体" w:hAnsi="宋体"/>
          <w:color w:val="000000" w:themeColor="text1"/>
        </w:rPr>
        <w:t>,</w:t>
      </w:r>
      <w:r w:rsidRPr="00D14D58">
        <w:rPr>
          <w:rFonts w:ascii="Times New Roman" w:eastAsia="宋体" w:hAnsi="宋体"/>
          <w:color w:val="000000" w:themeColor="text1"/>
        </w:rPr>
        <w:t>记录白白、黑白的组合数量</w:t>
      </w:r>
      <w:r w:rsidRPr="00D14D58">
        <w:rPr>
          <w:rFonts w:ascii="Times New Roman" w:eastAsia="宋体" w:hAnsi="宋体"/>
          <w:color w:val="000000" w:themeColor="text1"/>
        </w:rPr>
        <w:t>;</w:t>
      </w:r>
    </w:p>
    <w:p w:rsidR="00BD654B" w:rsidRPr="00D14D58" w:rsidRDefault="00BD654B" w:rsidP="00BD654B">
      <w:pPr>
        <w:tabs>
          <w:tab w:val="left" w:pos="1871"/>
          <w:tab w:val="left" w:pos="3407"/>
          <w:tab w:val="left" w:pos="4949"/>
          <w:tab w:val="left" w:pos="6599"/>
        </w:tabs>
        <w:spacing w:line="360" w:lineRule="auto"/>
        <w:rPr>
          <w:color w:val="000000" w:themeColor="text1"/>
        </w:rPr>
      </w:pPr>
      <w:r w:rsidRPr="00D14D58">
        <w:rPr>
          <w:rFonts w:ascii="宋体" w:eastAsia="宋体" w:hAnsi="宋体" w:cs="宋体" w:hint="eastAsia"/>
          <w:color w:val="000000" w:themeColor="text1"/>
        </w:rPr>
        <w:lastRenderedPageBreak/>
        <w:t>④</w:t>
      </w:r>
      <w:r w:rsidRPr="00D14D58">
        <w:rPr>
          <w:rFonts w:ascii="Times New Roman" w:eastAsia="宋体" w:hAnsi="宋体"/>
          <w:color w:val="000000" w:themeColor="text1"/>
        </w:rPr>
        <w:t>分组模拟并统计</w:t>
      </w:r>
      <w:r w:rsidRPr="00D14D58">
        <w:rPr>
          <w:rFonts w:ascii="Times New Roman" w:eastAsia="宋体" w:hAnsi="宋体"/>
          <w:color w:val="000000" w:themeColor="text1"/>
        </w:rPr>
        <w:t>,</w:t>
      </w:r>
      <w:r w:rsidRPr="00D14D58">
        <w:rPr>
          <w:rFonts w:ascii="Times New Roman" w:eastAsia="宋体" w:hAnsi="宋体"/>
          <w:color w:val="000000" w:themeColor="text1"/>
        </w:rPr>
        <w:t>结果如下表所示。</w:t>
      </w:r>
    </w:p>
    <w:tbl>
      <w:tblPr>
        <w:tblW w:w="42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55"/>
        <w:gridCol w:w="1117"/>
        <w:gridCol w:w="1117"/>
        <w:gridCol w:w="1117"/>
        <w:gridCol w:w="1117"/>
        <w:gridCol w:w="1235"/>
      </w:tblGrid>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Arial" w:eastAsia="黑体" w:hAnsi="黑体"/>
                <w:color w:val="000000" w:themeColor="text1"/>
                <w:szCs w:val="24"/>
              </w:rPr>
              <w:t>组合类型</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1</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2</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3</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4</w:t>
            </w:r>
            <w:r w:rsidRPr="00BD654B">
              <w:rPr>
                <w:rFonts w:ascii="Arial" w:eastAsia="黑体" w:hAnsi="黑体"/>
                <w:color w:val="000000" w:themeColor="text1"/>
                <w:szCs w:val="24"/>
              </w:rPr>
              <w:t>组</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5</w:t>
            </w:r>
            <w:r w:rsidRPr="00BD654B">
              <w:rPr>
                <w:rFonts w:ascii="Arial" w:eastAsia="黑体" w:hAnsi="黑体"/>
                <w:color w:val="000000" w:themeColor="text1"/>
                <w:szCs w:val="24"/>
              </w:rPr>
              <w:t>组</w:t>
            </w:r>
          </w:p>
        </w:tc>
      </w:tr>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白白</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2</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3</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3</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5</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4</w:t>
            </w:r>
          </w:p>
        </w:tc>
      </w:tr>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黑白</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8</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7</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7</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5</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6</w:t>
            </w:r>
          </w:p>
        </w:tc>
      </w:tr>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Arial" w:eastAsia="黑体" w:hAnsi="黑体"/>
                <w:color w:val="000000" w:themeColor="text1"/>
                <w:szCs w:val="24"/>
              </w:rPr>
              <w:t>组合</w:t>
            </w:r>
            <w:bookmarkStart w:id="0" w:name="_GoBack"/>
            <w:bookmarkEnd w:id="0"/>
            <w:r w:rsidRPr="00BD654B">
              <w:rPr>
                <w:rFonts w:ascii="Arial" w:eastAsia="黑体" w:hAnsi="黑体"/>
                <w:color w:val="000000" w:themeColor="text1"/>
                <w:szCs w:val="24"/>
              </w:rPr>
              <w:t>类型</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6</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7</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8</w:t>
            </w:r>
            <w:r w:rsidRPr="00BD654B">
              <w:rPr>
                <w:rFonts w:ascii="Arial" w:eastAsia="黑体" w:hAnsi="黑体"/>
                <w:color w:val="000000" w:themeColor="text1"/>
                <w:szCs w:val="24"/>
              </w:rPr>
              <w:t>组</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9</w:t>
            </w:r>
            <w:r w:rsidRPr="00BD654B">
              <w:rPr>
                <w:rFonts w:ascii="Arial" w:eastAsia="黑体" w:hAnsi="黑体"/>
                <w:color w:val="000000" w:themeColor="text1"/>
                <w:szCs w:val="24"/>
              </w:rPr>
              <w:t>组</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Arial" w:eastAsia="黑体" w:hAnsi="黑体"/>
                <w:color w:val="000000" w:themeColor="text1"/>
                <w:szCs w:val="24"/>
              </w:rPr>
              <w:t>第</w:t>
            </w:r>
            <w:r w:rsidRPr="00BD654B">
              <w:rPr>
                <w:rFonts w:ascii="Times New Roman" w:eastAsia="宋体" w:hAnsi="Times New Roman"/>
                <w:b/>
                <w:color w:val="000000" w:themeColor="text1"/>
                <w:szCs w:val="24"/>
              </w:rPr>
              <w:t>10</w:t>
            </w:r>
            <w:r w:rsidRPr="00BD654B">
              <w:rPr>
                <w:rFonts w:ascii="Arial" w:eastAsia="黑体" w:hAnsi="黑体"/>
                <w:color w:val="000000" w:themeColor="text1"/>
                <w:szCs w:val="24"/>
              </w:rPr>
              <w:t>组</w:t>
            </w:r>
          </w:p>
        </w:tc>
      </w:tr>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白白</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10</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6</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5</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7</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4</w:t>
            </w:r>
          </w:p>
        </w:tc>
      </w:tr>
      <w:tr w:rsidR="00BD654B" w:rsidRPr="00BD654B" w:rsidTr="00BD654B">
        <w:trPr>
          <w:jc w:val="center"/>
        </w:trPr>
        <w:tc>
          <w:tcPr>
            <w:tcW w:w="960"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黑白</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0</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4</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5</w:t>
            </w:r>
          </w:p>
        </w:tc>
        <w:tc>
          <w:tcPr>
            <w:tcW w:w="791"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3</w:t>
            </w:r>
          </w:p>
        </w:tc>
        <w:tc>
          <w:tcPr>
            <w:tcW w:w="875" w:type="pct"/>
            <w:shd w:val="clear" w:color="auto" w:fill="auto"/>
            <w:tcMar>
              <w:left w:w="0" w:type="dxa"/>
              <w:right w:w="0" w:type="dxa"/>
            </w:tcMar>
            <w:vAlign w:val="center"/>
          </w:tcPr>
          <w:p w:rsidR="00BD654B" w:rsidRPr="00BD654B" w:rsidRDefault="00BD654B" w:rsidP="00BD654B">
            <w:pPr>
              <w:tabs>
                <w:tab w:val="left" w:pos="1871"/>
                <w:tab w:val="left" w:pos="3407"/>
                <w:tab w:val="left" w:pos="4949"/>
                <w:tab w:val="left" w:pos="6599"/>
              </w:tabs>
              <w:spacing w:line="360" w:lineRule="auto"/>
              <w:rPr>
                <w:color w:val="000000" w:themeColor="text1"/>
                <w:szCs w:val="24"/>
              </w:rPr>
            </w:pPr>
            <w:r w:rsidRPr="00BD654B">
              <w:rPr>
                <w:rFonts w:ascii="Times New Roman" w:eastAsia="宋体" w:hAnsi="宋体"/>
                <w:color w:val="000000" w:themeColor="text1"/>
                <w:szCs w:val="24"/>
              </w:rPr>
              <w:t>6</w:t>
            </w:r>
          </w:p>
        </w:tc>
      </w:tr>
    </w:tbl>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分析上表</w:t>
      </w:r>
      <w:r w:rsidRPr="00D14D58">
        <w:rPr>
          <w:rFonts w:ascii="Times New Roman" w:eastAsia="宋体" w:hAnsi="宋体"/>
          <w:color w:val="000000" w:themeColor="text1"/>
        </w:rPr>
        <w:t>,</w:t>
      </w:r>
      <w:r w:rsidRPr="00D14D58">
        <w:rPr>
          <w:rFonts w:ascii="Times New Roman" w:eastAsia="宋体" w:hAnsi="宋体"/>
          <w:color w:val="000000" w:themeColor="text1"/>
        </w:rPr>
        <w:t>回答下列问题。</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下图表示某同学体细胞内的一对性染色体</w:t>
      </w:r>
      <w:r w:rsidRPr="00D14D58">
        <w:rPr>
          <w:rFonts w:ascii="Times New Roman" w:eastAsia="宋体" w:hAnsi="宋体"/>
          <w:color w:val="000000" w:themeColor="text1"/>
        </w:rPr>
        <w:t>,</w:t>
      </w:r>
      <w:r w:rsidRPr="00D14D58">
        <w:rPr>
          <w:rFonts w:ascii="Times New Roman" w:eastAsia="宋体" w:hAnsi="宋体"/>
          <w:color w:val="000000" w:themeColor="text1"/>
        </w:rPr>
        <w:t>该同学的性别是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男</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女</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。较大的染色体</w:t>
      </w:r>
      <w:r w:rsidRPr="00D14D58">
        <w:rPr>
          <w:rFonts w:ascii="Times New Roman" w:eastAsia="宋体" w:hAnsi="宋体"/>
          <w:color w:val="000000" w:themeColor="text1"/>
        </w:rPr>
        <w:t>a</w:t>
      </w:r>
      <w:r w:rsidRPr="00D14D58">
        <w:rPr>
          <w:rFonts w:ascii="Times New Roman" w:eastAsia="宋体" w:hAnsi="宋体"/>
          <w:color w:val="000000" w:themeColor="text1"/>
        </w:rPr>
        <w:t>在模拟实验中应该用</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围棋子表示。</w:t>
      </w:r>
      <w:r w:rsidRPr="00D14D58">
        <w:rPr>
          <w:rFonts w:ascii="Times New Roman" w:eastAsia="宋体" w:hAnsi="宋体"/>
          <w:color w:val="000000" w:themeColor="text1"/>
        </w:rPr>
        <w:t>A</w:t>
      </w:r>
      <w:r w:rsidRPr="00D14D58">
        <w:rPr>
          <w:rFonts w:ascii="Times New Roman" w:eastAsia="宋体" w:hAnsi="宋体"/>
          <w:color w:val="000000" w:themeColor="text1"/>
        </w:rPr>
        <w:t>、</w:t>
      </w:r>
      <w:r w:rsidRPr="00D14D58">
        <w:rPr>
          <w:rFonts w:ascii="Times New Roman" w:eastAsia="宋体" w:hAnsi="宋体"/>
          <w:color w:val="000000" w:themeColor="text1"/>
        </w:rPr>
        <w:t>B</w:t>
      </w:r>
      <w:r w:rsidRPr="00D14D58">
        <w:rPr>
          <w:rFonts w:ascii="Times New Roman" w:eastAsia="宋体" w:hAnsi="宋体"/>
          <w:color w:val="000000" w:themeColor="text1"/>
        </w:rPr>
        <w:t>两袋中</w:t>
      </w:r>
      <w:r w:rsidRPr="00D14D58">
        <w:rPr>
          <w:rFonts w:ascii="Times New Roman" w:eastAsia="宋体" w:hAnsi="宋体"/>
          <w:color w:val="000000" w:themeColor="text1"/>
        </w:rPr>
        <w:t>,</w:t>
      </w:r>
      <w:r w:rsidRPr="00D14D58">
        <w:rPr>
          <w:rFonts w:ascii="Times New Roman" w:eastAsia="宋体" w:hAnsi="宋体"/>
          <w:color w:val="000000" w:themeColor="text1"/>
        </w:rPr>
        <w:t>模拟母亲的是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袋。 </w:t>
      </w:r>
    </w:p>
    <w:p w:rsidR="00BD654B" w:rsidRPr="00D14D58" w:rsidRDefault="00BD654B" w:rsidP="00BD654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212EFBD4" wp14:editId="227FB5E1">
            <wp:extent cx="711000" cy="711000"/>
            <wp:effectExtent l="0" t="0" r="0" b="0"/>
            <wp:docPr id="230" name="TS8QXR75.eps" descr="id:2147489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8"/>
                    <a:stretch>
                      <a:fillRect/>
                    </a:stretch>
                  </pic:blipFill>
                  <pic:spPr>
                    <a:xfrm>
                      <a:off x="0" y="0"/>
                      <a:ext cx="711000" cy="711000"/>
                    </a:xfrm>
                    <a:prstGeom prst="rect">
                      <a:avLst/>
                    </a:prstGeom>
                  </pic:spPr>
                </pic:pic>
              </a:graphicData>
            </a:graphic>
          </wp:inline>
        </w:drawing>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每次记录完组合后</w:t>
      </w:r>
      <w:r w:rsidRPr="00D14D58">
        <w:rPr>
          <w:rFonts w:ascii="Times New Roman" w:eastAsia="宋体" w:hAnsi="宋体"/>
          <w:color w:val="000000" w:themeColor="text1"/>
        </w:rPr>
        <w:t>,</w:t>
      </w:r>
      <w:r w:rsidRPr="00D14D58">
        <w:rPr>
          <w:rFonts w:ascii="Times New Roman" w:eastAsia="宋体" w:hAnsi="宋体"/>
          <w:color w:val="000000" w:themeColor="text1"/>
        </w:rPr>
        <w:t>摸出的围棋子应该</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 </w:t>
      </w:r>
    </w:p>
    <w:p w:rsidR="00BD654B" w:rsidRPr="00D14D58"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在做数据统计分析时</w:t>
      </w:r>
      <w:r w:rsidRPr="00D14D58">
        <w:rPr>
          <w:rFonts w:ascii="Times New Roman" w:eastAsia="宋体" w:hAnsi="宋体"/>
          <w:color w:val="000000" w:themeColor="text1"/>
        </w:rPr>
        <w:t>,</w:t>
      </w:r>
      <w:r w:rsidRPr="00D14D58">
        <w:rPr>
          <w:rFonts w:ascii="Times New Roman" w:eastAsia="宋体" w:hAnsi="宋体"/>
          <w:color w:val="000000" w:themeColor="text1"/>
        </w:rPr>
        <w:t>上表中严重偏离理论结果的第</w:t>
      </w:r>
      <w:r w:rsidRPr="00D14D58">
        <w:rPr>
          <w:rFonts w:ascii="Times New Roman" w:eastAsia="宋体" w:hAnsi="宋体"/>
          <w:color w:val="000000" w:themeColor="text1"/>
        </w:rPr>
        <w:t>6</w:t>
      </w:r>
      <w:r w:rsidRPr="00D14D58">
        <w:rPr>
          <w:rFonts w:ascii="Times New Roman" w:eastAsia="宋体" w:hAnsi="宋体"/>
          <w:color w:val="000000" w:themeColor="text1"/>
        </w:rPr>
        <w:t>组数据应该</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保留</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舍弃</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 </w:t>
      </w:r>
    </w:p>
    <w:p w:rsid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为使实验结果更可靠</w:t>
      </w:r>
      <w:r w:rsidRPr="00D14D58">
        <w:rPr>
          <w:rFonts w:ascii="Times New Roman" w:eastAsia="宋体" w:hAnsi="宋体"/>
          <w:color w:val="000000" w:themeColor="text1"/>
        </w:rPr>
        <w:t>,</w:t>
      </w:r>
      <w:r w:rsidRPr="00D14D58">
        <w:rPr>
          <w:rFonts w:ascii="Times New Roman" w:eastAsia="宋体" w:hAnsi="宋体"/>
          <w:color w:val="000000" w:themeColor="text1"/>
        </w:rPr>
        <w:t>应对各小组获得的实验数据取</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值。 </w:t>
      </w:r>
    </w:p>
    <w:p w:rsidR="00BD654B" w:rsidRDefault="00BD654B" w:rsidP="00BD654B">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BD654B" w:rsidRPr="00405D61" w:rsidRDefault="00BD654B" w:rsidP="00BD654B">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D</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男性产生两种类型的精子</w:t>
      </w:r>
      <w:r w:rsidRPr="00BD654B">
        <w:rPr>
          <w:rFonts w:ascii="Times New Roman" w:eastAsia="宋体" w:hAnsi="Times New Roman" w:cs="Times New Roman"/>
          <w:color w:val="000000" w:themeColor="text1"/>
          <w:szCs w:val="24"/>
        </w:rPr>
        <w:t>——</w:t>
      </w:r>
      <w:r w:rsidRPr="00BD654B">
        <w:rPr>
          <w:rFonts w:ascii="Times New Roman" w:eastAsia="楷体" w:hAnsi="楷体"/>
          <w:color w:val="000000" w:themeColor="text1"/>
          <w:szCs w:val="24"/>
        </w:rPr>
        <w:t>含</w:t>
      </w:r>
      <w:r w:rsidRPr="00BD654B">
        <w:rPr>
          <w:rFonts w:ascii="Times New Roman" w:eastAsia="宋体" w:hAnsi="宋体"/>
          <w:color w:val="000000" w:themeColor="text1"/>
          <w:szCs w:val="24"/>
        </w:rPr>
        <w:t>22</w:t>
      </w:r>
      <w:r w:rsidRPr="00BD654B">
        <w:rPr>
          <w:rFonts w:ascii="Times New Roman" w:eastAsia="楷体" w:hAnsi="楷体"/>
          <w:color w:val="000000" w:themeColor="text1"/>
          <w:szCs w:val="24"/>
        </w:rPr>
        <w:t>条常染色体</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染色体的精子和含</w:t>
      </w:r>
      <w:r w:rsidRPr="00BD654B">
        <w:rPr>
          <w:rFonts w:ascii="Times New Roman" w:eastAsia="宋体" w:hAnsi="宋体"/>
          <w:color w:val="000000" w:themeColor="text1"/>
          <w:szCs w:val="24"/>
        </w:rPr>
        <w:t>22</w:t>
      </w:r>
      <w:r w:rsidRPr="00BD654B">
        <w:rPr>
          <w:rFonts w:ascii="Times New Roman" w:eastAsia="楷体" w:hAnsi="楷体"/>
          <w:color w:val="000000" w:themeColor="text1"/>
          <w:szCs w:val="24"/>
        </w:rPr>
        <w:t>条常染色体</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染色体的精子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女性则只产生一种含</w:t>
      </w:r>
      <w:r w:rsidRPr="00BD654B">
        <w:rPr>
          <w:rFonts w:ascii="Times New Roman" w:eastAsia="宋体" w:hAnsi="宋体"/>
          <w:color w:val="000000" w:themeColor="text1"/>
          <w:szCs w:val="24"/>
        </w:rPr>
        <w:t>22</w:t>
      </w:r>
      <w:r w:rsidRPr="00BD654B">
        <w:rPr>
          <w:rFonts w:ascii="Times New Roman" w:eastAsia="楷体" w:hAnsi="楷体"/>
          <w:color w:val="000000" w:themeColor="text1"/>
          <w:szCs w:val="24"/>
        </w:rPr>
        <w:t>条常染色体</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染色体的卵细胞。</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2</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A</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当雄性蚕蛾形成精子时</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性染色体</w:t>
      </w:r>
      <w:r w:rsidRPr="00BD654B">
        <w:rPr>
          <w:rFonts w:ascii="Times New Roman" w:eastAsia="宋体" w:hAnsi="宋体"/>
          <w:color w:val="000000" w:themeColor="text1"/>
          <w:szCs w:val="24"/>
        </w:rPr>
        <w:t>Z</w:t>
      </w:r>
      <w:r w:rsidRPr="00BD654B">
        <w:rPr>
          <w:rFonts w:ascii="Times New Roman" w:eastAsia="楷体" w:hAnsi="楷体"/>
          <w:color w:val="000000" w:themeColor="text1"/>
          <w:szCs w:val="24"/>
        </w:rPr>
        <w:t>与</w:t>
      </w:r>
      <w:r w:rsidRPr="00BD654B">
        <w:rPr>
          <w:rFonts w:ascii="Times New Roman" w:eastAsia="宋体" w:hAnsi="宋体"/>
          <w:color w:val="000000" w:themeColor="text1"/>
          <w:szCs w:val="24"/>
        </w:rPr>
        <w:t>Z</w:t>
      </w:r>
      <w:r w:rsidRPr="00BD654B">
        <w:rPr>
          <w:rFonts w:ascii="Times New Roman" w:eastAsia="楷体" w:hAnsi="楷体"/>
          <w:color w:val="000000" w:themeColor="text1"/>
          <w:szCs w:val="24"/>
        </w:rPr>
        <w:t>会分开</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分别进入不同的精子中。所以</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雄性蚕蛾产生的精子中</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性染色体组成只能是</w:t>
      </w:r>
      <w:r w:rsidRPr="00BD654B">
        <w:rPr>
          <w:rFonts w:ascii="Times New Roman" w:eastAsia="宋体" w:hAnsi="宋体"/>
          <w:color w:val="000000" w:themeColor="text1"/>
          <w:szCs w:val="24"/>
        </w:rPr>
        <w:t>Z</w:t>
      </w:r>
      <w:r w:rsidRPr="00BD654B">
        <w:rPr>
          <w:rFonts w:ascii="Times New Roman" w:eastAsia="楷体" w:hAnsi="楷体"/>
          <w:color w:val="000000" w:themeColor="text1"/>
          <w:szCs w:val="24"/>
        </w:rPr>
        <w:t>。</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3</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卵细胞含有一条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男性口腔上皮细胞的性染色体组成是</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即含有一条</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女性的成熟红细胞中不含染色体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精子含</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染色体或</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若该精子含</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则这些细胞中的</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染色体加起来最多有</w:t>
      </w:r>
      <w:r w:rsidRPr="00BD654B">
        <w:rPr>
          <w:rFonts w:ascii="Times New Roman" w:eastAsia="宋体" w:hAnsi="宋体"/>
          <w:color w:val="000000" w:themeColor="text1"/>
          <w:szCs w:val="24"/>
        </w:rPr>
        <w:t>2</w:t>
      </w:r>
      <w:r w:rsidRPr="00BD654B">
        <w:rPr>
          <w:rFonts w:ascii="Times New Roman" w:eastAsia="楷体" w:hAnsi="楷体"/>
          <w:color w:val="000000" w:themeColor="text1"/>
          <w:szCs w:val="24"/>
        </w:rPr>
        <w:t>条。</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4</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雄果蝇的性染色体组成为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其中</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染色体一定来自雌果蝇</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染色体一定来自雄果蝇。</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5</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C</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男性的性染色体组成为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在生殖过程中</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染色体与</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染色体分开</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分别进入不同的精子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所以男性的精子中含有</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染色体或</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,C</w:t>
      </w:r>
      <w:r w:rsidRPr="00BD654B">
        <w:rPr>
          <w:rFonts w:ascii="Times New Roman" w:eastAsia="楷体" w:hAnsi="楷体"/>
          <w:color w:val="000000" w:themeColor="text1"/>
          <w:szCs w:val="24"/>
        </w:rPr>
        <w:t>项错误。</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6</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受精时</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如果含</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染色体的精子与卵细胞结合</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则受精卵的性染色体组成为</w:t>
      </w:r>
      <w:r w:rsidRPr="00BD654B">
        <w:rPr>
          <w:rFonts w:ascii="Times New Roman" w:eastAsia="宋体" w:hAnsi="宋体"/>
          <w:color w:val="000000" w:themeColor="text1"/>
          <w:szCs w:val="24"/>
        </w:rPr>
        <w:t>XX,</w:t>
      </w:r>
      <w:r w:rsidRPr="00BD654B">
        <w:rPr>
          <w:rFonts w:ascii="Times New Roman" w:eastAsia="楷体" w:hAnsi="楷体"/>
          <w:color w:val="000000" w:themeColor="text1"/>
          <w:szCs w:val="24"/>
        </w:rPr>
        <w:t>这个受精卵发育成的孩子是女孩</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如果含</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染色体的精子与卵细胞结合</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则受精卵的性染色体组成为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这个受精卵发育成的孩子是男孩。因此</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新生儿的性别主要取决于与卵细胞结合的精子的类型。</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7</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C</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女性的性染色体组成为</w:t>
      </w:r>
      <w:r w:rsidRPr="00BD654B">
        <w:rPr>
          <w:rFonts w:ascii="Times New Roman" w:eastAsia="宋体" w:hAnsi="宋体"/>
          <w:color w:val="000000" w:themeColor="text1"/>
          <w:szCs w:val="24"/>
        </w:rPr>
        <w:t>XX,</w:t>
      </w:r>
      <w:r w:rsidRPr="00BD654B">
        <w:rPr>
          <w:rFonts w:ascii="Times New Roman" w:eastAsia="楷体" w:hAnsi="楷体"/>
          <w:color w:val="000000" w:themeColor="text1"/>
          <w:szCs w:val="24"/>
        </w:rPr>
        <w:t>其中一条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染色体来自父亲</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另外一条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染色体来自母亲。男性的性染色体组成为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其中</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染色体来自母亲</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染色体来自父亲。</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8</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D</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人的性别属于性状</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与遗传有关</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项错误。女性的性染色体组成为</w:t>
      </w:r>
      <w:r w:rsidRPr="00BD654B">
        <w:rPr>
          <w:rFonts w:ascii="Times New Roman" w:eastAsia="宋体" w:hAnsi="宋体"/>
          <w:color w:val="000000" w:themeColor="text1"/>
          <w:szCs w:val="24"/>
        </w:rPr>
        <w:t>XX,</w:t>
      </w:r>
      <w:r w:rsidRPr="00BD654B">
        <w:rPr>
          <w:rFonts w:ascii="Times New Roman" w:eastAsia="楷体" w:hAnsi="楷体"/>
          <w:color w:val="000000" w:themeColor="text1"/>
          <w:szCs w:val="24"/>
        </w:rPr>
        <w:t>男性的性染色体组成为</w:t>
      </w:r>
      <w:r w:rsidRPr="00BD654B">
        <w:rPr>
          <w:rFonts w:ascii="Times New Roman" w:eastAsia="宋体" w:hAnsi="宋体"/>
          <w:color w:val="000000" w:themeColor="text1"/>
          <w:szCs w:val="24"/>
        </w:rPr>
        <w:t>XY,B</w:t>
      </w:r>
      <w:r w:rsidRPr="00BD654B">
        <w:rPr>
          <w:rFonts w:ascii="Times New Roman" w:eastAsia="楷体" w:hAnsi="楷体"/>
          <w:color w:val="000000" w:themeColor="text1"/>
          <w:szCs w:val="24"/>
        </w:rPr>
        <w:t>项错误。生男生女是由与卵细胞结合的精子含有的性染色体决定的</w:t>
      </w:r>
      <w:r w:rsidRPr="00BD654B">
        <w:rPr>
          <w:rFonts w:ascii="Times New Roman" w:eastAsia="宋体" w:hAnsi="宋体"/>
          <w:color w:val="000000" w:themeColor="text1"/>
          <w:szCs w:val="24"/>
        </w:rPr>
        <w:t>,C</w:t>
      </w:r>
      <w:r w:rsidRPr="00BD654B">
        <w:rPr>
          <w:rFonts w:ascii="Times New Roman" w:eastAsia="楷体" w:hAnsi="楷体"/>
          <w:color w:val="000000" w:themeColor="text1"/>
          <w:szCs w:val="24"/>
        </w:rPr>
        <w:t>项错误。</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9</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C</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对于人来讲</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染色体是男性特有的性染色体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它不仅存在于精子中</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也存在于男性的体细胞中</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项错误。</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染色体与性别决定密切相关</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但并非它上面的所有基因都与性别决定有关</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也存在与性别决定无关的基因</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项错误。</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染色体含有</w:t>
      </w:r>
      <w:r w:rsidRPr="00BD654B">
        <w:rPr>
          <w:rFonts w:ascii="Times New Roman" w:eastAsia="宋体" w:hAnsi="宋体"/>
          <w:color w:val="000000" w:themeColor="text1"/>
          <w:szCs w:val="24"/>
        </w:rPr>
        <w:t>DNA</w:t>
      </w:r>
      <w:r w:rsidRPr="00BD654B">
        <w:rPr>
          <w:rFonts w:ascii="Times New Roman" w:eastAsia="楷体" w:hAnsi="楷体"/>
          <w:color w:val="000000" w:themeColor="text1"/>
          <w:szCs w:val="24"/>
        </w:rPr>
        <w:t>分子和蛋白质分子</w:t>
      </w:r>
      <w:r w:rsidRPr="00BD654B">
        <w:rPr>
          <w:rFonts w:ascii="Times New Roman" w:eastAsia="宋体" w:hAnsi="宋体"/>
          <w:color w:val="000000" w:themeColor="text1"/>
          <w:szCs w:val="24"/>
        </w:rPr>
        <w:t>,D</w:t>
      </w:r>
      <w:r w:rsidRPr="00BD654B">
        <w:rPr>
          <w:rFonts w:ascii="Times New Roman" w:eastAsia="楷体" w:hAnsi="楷体"/>
          <w:color w:val="000000" w:themeColor="text1"/>
          <w:szCs w:val="24"/>
        </w:rPr>
        <w:t>项错误。</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10</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甲共含有</w:t>
      </w:r>
      <w:r w:rsidRPr="00BD654B">
        <w:rPr>
          <w:rFonts w:ascii="Times New Roman" w:eastAsia="宋体" w:hAnsi="宋体"/>
          <w:color w:val="000000" w:themeColor="text1"/>
          <w:szCs w:val="24"/>
        </w:rPr>
        <w:t>8</w:t>
      </w:r>
      <w:r w:rsidRPr="00BD654B">
        <w:rPr>
          <w:rFonts w:ascii="Times New Roman" w:eastAsia="楷体" w:hAnsi="楷体"/>
          <w:color w:val="000000" w:themeColor="text1"/>
          <w:szCs w:val="24"/>
        </w:rPr>
        <w:t>条染色体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乙共含有</w:t>
      </w:r>
      <w:r w:rsidRPr="00BD654B">
        <w:rPr>
          <w:rFonts w:ascii="Times New Roman" w:eastAsia="宋体" w:hAnsi="宋体"/>
          <w:color w:val="000000" w:themeColor="text1"/>
          <w:szCs w:val="24"/>
        </w:rPr>
        <w:t>4</w:t>
      </w:r>
      <w:r w:rsidRPr="00BD654B">
        <w:rPr>
          <w:rFonts w:ascii="Times New Roman" w:eastAsia="楷体" w:hAnsi="楷体"/>
          <w:color w:val="000000" w:themeColor="text1"/>
          <w:szCs w:val="24"/>
        </w:rPr>
        <w:t>条染色体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每条染色体上有很多个基因</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项不合理。甲、乙是两种细胞内染色体的示意图</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这两种细胞来自同一雌性动物个体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甲含有</w:t>
      </w:r>
      <w:r w:rsidRPr="00BD654B">
        <w:rPr>
          <w:rFonts w:ascii="Times New Roman" w:eastAsia="宋体" w:hAnsi="宋体"/>
          <w:color w:val="000000" w:themeColor="text1"/>
          <w:szCs w:val="24"/>
        </w:rPr>
        <w:t>4</w:t>
      </w:r>
      <w:r w:rsidRPr="00BD654B">
        <w:rPr>
          <w:rFonts w:ascii="Times New Roman" w:eastAsia="楷体" w:hAnsi="楷体"/>
          <w:color w:val="000000" w:themeColor="text1"/>
          <w:szCs w:val="24"/>
        </w:rPr>
        <w:t>对染色体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乙含有</w:t>
      </w:r>
      <w:r w:rsidRPr="00BD654B">
        <w:rPr>
          <w:rFonts w:ascii="Times New Roman" w:eastAsia="宋体" w:hAnsi="宋体"/>
          <w:color w:val="000000" w:themeColor="text1"/>
          <w:szCs w:val="24"/>
        </w:rPr>
        <w:t>4</w:t>
      </w:r>
      <w:r w:rsidRPr="00BD654B">
        <w:rPr>
          <w:rFonts w:ascii="Times New Roman" w:eastAsia="楷体" w:hAnsi="楷体"/>
          <w:color w:val="000000" w:themeColor="text1"/>
          <w:szCs w:val="24"/>
        </w:rPr>
        <w:t>条染色体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则甲为体细胞</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乙为卵细胞</w:t>
      </w:r>
      <w:r w:rsidRPr="00BD654B">
        <w:rPr>
          <w:rFonts w:ascii="Times New Roman" w:eastAsia="宋体" w:hAnsi="宋体"/>
          <w:color w:val="000000" w:themeColor="text1"/>
          <w:szCs w:val="24"/>
        </w:rPr>
        <w:t>,C</w:t>
      </w:r>
      <w:r w:rsidRPr="00BD654B">
        <w:rPr>
          <w:rFonts w:ascii="Times New Roman" w:eastAsia="楷体" w:hAnsi="楷体"/>
          <w:color w:val="000000" w:themeColor="text1"/>
          <w:szCs w:val="24"/>
        </w:rPr>
        <w:lastRenderedPageBreak/>
        <w:t>项不合理。生殖细胞中的染色体数目比体细胞中的减少一半且不成对</w:t>
      </w:r>
      <w:r w:rsidRPr="00BD654B">
        <w:rPr>
          <w:rFonts w:ascii="Times New Roman" w:eastAsia="宋体" w:hAnsi="宋体"/>
          <w:color w:val="000000" w:themeColor="text1"/>
          <w:szCs w:val="24"/>
        </w:rPr>
        <w:t>,D</w:t>
      </w:r>
      <w:r w:rsidRPr="00BD654B">
        <w:rPr>
          <w:rFonts w:ascii="Times New Roman" w:eastAsia="楷体" w:hAnsi="楷体"/>
          <w:color w:val="000000" w:themeColor="text1"/>
          <w:szCs w:val="24"/>
        </w:rPr>
        <w:t>项不合理。</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11</w:t>
      </w:r>
      <w:r w:rsidRPr="00BD654B">
        <w:rPr>
          <w:rFonts w:ascii="Times New Roman" w:eastAsia="宋体" w:hAnsi="Times New Roman" w:cs="Times New Roman"/>
          <w:color w:val="000000" w:themeColor="text1"/>
          <w:szCs w:val="24"/>
        </w:rPr>
        <w:t>.</w:t>
      </w:r>
      <w:r w:rsidRPr="00BD654B">
        <w:rPr>
          <w:rFonts w:ascii="Arial" w:eastAsia="黑体" w:hAnsi="黑体"/>
          <w:color w:val="000000" w:themeColor="text1"/>
          <w:szCs w:val="24"/>
        </w:rPr>
        <w:t>答案</w:t>
      </w:r>
      <w:r w:rsidRPr="00BD654B">
        <w:rPr>
          <w:rFonts w:ascii="Arial" w:eastAsia="黑体" w:hAnsi="黑体"/>
          <w:color w:val="000000" w:themeColor="text1"/>
          <w:szCs w:val="24"/>
        </w:rPr>
        <w:t xml:space="preserve"> </w:t>
      </w:r>
      <w:r w:rsidRPr="00BD654B">
        <w:rPr>
          <w:rFonts w:ascii="Times New Roman" w:eastAsia="宋体" w:hAnsi="宋体"/>
          <w:color w:val="000000" w:themeColor="text1"/>
          <w:szCs w:val="24"/>
        </w:rPr>
        <w:t>(1)22</w:t>
      </w:r>
      <w:r w:rsidRPr="00BD654B">
        <w:rPr>
          <w:rFonts w:ascii="Times New Roman" w:eastAsia="宋体" w:hAnsi="宋体"/>
          <w:color w:val="000000" w:themeColor="text1"/>
          <w:szCs w:val="24"/>
        </w:rPr>
        <w:t>对常染色体</w:t>
      </w:r>
      <w:r w:rsidRPr="00BD654B">
        <w:rPr>
          <w:rFonts w:ascii="Times New Roman" w:eastAsia="宋体" w:hAnsi="宋体"/>
          <w:color w:val="000000" w:themeColor="text1"/>
          <w:szCs w:val="24"/>
        </w:rPr>
        <w:t>+XY</w:t>
      </w:r>
      <w:r w:rsidRPr="00BD654B">
        <w:rPr>
          <w:rFonts w:ascii="Times New Roman" w:eastAsia="宋体" w:hAnsi="宋体"/>
          <w:color w:val="000000" w:themeColor="text1"/>
          <w:szCs w:val="24"/>
        </w:rPr>
        <w:t xml:space="preserve">　</w:t>
      </w:r>
      <w:r w:rsidRPr="00BD654B">
        <w:rPr>
          <w:rFonts w:ascii="Times New Roman" w:eastAsia="宋体" w:hAnsi="宋体"/>
          <w:color w:val="000000" w:themeColor="text1"/>
          <w:szCs w:val="24"/>
        </w:rPr>
        <w:t>(2)</w:t>
      </w:r>
      <w:r w:rsidRPr="00BD654B">
        <w:rPr>
          <w:rFonts w:ascii="Times New Roman" w:eastAsia="宋体" w:hAnsi="宋体"/>
          <w:color w:val="000000" w:themeColor="text1"/>
          <w:szCs w:val="24"/>
        </w:rPr>
        <w:t xml:space="preserve">乙　</w:t>
      </w:r>
      <w:r w:rsidRPr="00BD654B">
        <w:rPr>
          <w:rFonts w:ascii="Times New Roman" w:eastAsia="宋体" w:hAnsi="宋体"/>
          <w:color w:val="000000" w:themeColor="text1"/>
          <w:szCs w:val="24"/>
        </w:rPr>
        <w:t>(3)XY</w:t>
      </w:r>
      <w:r w:rsidRPr="00BD654B">
        <w:rPr>
          <w:rFonts w:ascii="Times New Roman" w:eastAsia="宋体" w:hAnsi="宋体"/>
          <w:color w:val="000000" w:themeColor="text1"/>
          <w:szCs w:val="24"/>
        </w:rPr>
        <w:t xml:space="preserve">　</w:t>
      </w:r>
      <w:r w:rsidRPr="00BD654B">
        <w:rPr>
          <w:rFonts w:ascii="Times New Roman" w:eastAsia="宋体" w:hAnsi="宋体"/>
          <w:color w:val="000000" w:themeColor="text1"/>
          <w:szCs w:val="24"/>
        </w:rPr>
        <w:t>(4)X</w:t>
      </w:r>
      <w:r w:rsidRPr="00BD654B">
        <w:rPr>
          <w:rFonts w:ascii="Times New Roman" w:eastAsia="宋体" w:hAnsi="宋体"/>
          <w:color w:val="000000" w:themeColor="text1"/>
          <w:szCs w:val="24"/>
        </w:rPr>
        <w:t xml:space="preserve">　</w:t>
      </w:r>
      <w:r w:rsidRPr="00BD654B">
        <w:rPr>
          <w:rFonts w:ascii="Times New Roman" w:eastAsia="宋体" w:hAnsi="宋体"/>
          <w:color w:val="000000" w:themeColor="text1"/>
          <w:szCs w:val="24"/>
        </w:rPr>
        <w:t>(5)</w:t>
      </w:r>
      <w:r w:rsidRPr="00BD654B">
        <w:rPr>
          <w:rFonts w:ascii="Times New Roman" w:eastAsia="宋体" w:hAnsi="宋体"/>
          <w:color w:val="000000" w:themeColor="text1"/>
          <w:szCs w:val="24"/>
        </w:rPr>
        <w:t>相同</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宋体" w:hAnsi="宋体"/>
          <w:color w:val="000000" w:themeColor="text1"/>
          <w:szCs w:val="24"/>
        </w:rPr>
        <w:t>(1)</w:t>
      </w:r>
      <w:r w:rsidRPr="00BD654B">
        <w:rPr>
          <w:rFonts w:ascii="Times New Roman" w:eastAsia="楷体" w:hAnsi="楷体"/>
          <w:color w:val="000000" w:themeColor="text1"/>
          <w:szCs w:val="24"/>
        </w:rPr>
        <w:t>图甲表示男性体细胞中的染色体组成情况。正常情况下</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男性的体细胞内染色体的组成应表示为</w:t>
      </w:r>
      <w:r w:rsidRPr="00BD654B">
        <w:rPr>
          <w:rFonts w:ascii="Times New Roman" w:eastAsia="宋体" w:hAnsi="宋体"/>
          <w:color w:val="000000" w:themeColor="text1"/>
          <w:szCs w:val="24"/>
        </w:rPr>
        <w:t>22</w:t>
      </w:r>
      <w:r w:rsidRPr="00BD654B">
        <w:rPr>
          <w:rFonts w:ascii="Times New Roman" w:eastAsia="楷体" w:hAnsi="楷体"/>
          <w:color w:val="000000" w:themeColor="text1"/>
          <w:szCs w:val="24"/>
        </w:rPr>
        <w:t>对常染色体</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(2)</w:t>
      </w:r>
      <w:r w:rsidRPr="00BD654B">
        <w:rPr>
          <w:rFonts w:ascii="Times New Roman" w:eastAsia="楷体" w:hAnsi="楷体"/>
          <w:color w:val="000000" w:themeColor="text1"/>
          <w:szCs w:val="24"/>
        </w:rPr>
        <w:t>女性的性染色体组成为</w:t>
      </w:r>
      <w:r w:rsidRPr="00BD654B">
        <w:rPr>
          <w:rFonts w:ascii="Times New Roman" w:eastAsia="宋体" w:hAnsi="宋体"/>
          <w:color w:val="000000" w:themeColor="text1"/>
          <w:szCs w:val="24"/>
        </w:rPr>
        <w:t>XX,</w:t>
      </w:r>
      <w:r w:rsidRPr="00BD654B">
        <w:rPr>
          <w:rFonts w:ascii="Times New Roman" w:eastAsia="楷体" w:hAnsi="楷体"/>
          <w:color w:val="000000" w:themeColor="text1"/>
          <w:szCs w:val="24"/>
        </w:rPr>
        <w:t>故图乙是女性体细胞的染色体排序图。</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(3)</w:t>
      </w:r>
      <w:r w:rsidRPr="00BD654B">
        <w:rPr>
          <w:rFonts w:ascii="Times New Roman" w:eastAsia="楷体" w:hAnsi="楷体"/>
          <w:color w:val="000000" w:themeColor="text1"/>
          <w:szCs w:val="24"/>
        </w:rPr>
        <w:t>由图丙可知</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受精卵</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由含</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染色体的精子与含</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染色体的卵细胞结合形成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故后代</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体细胞的性染色体组成应表示为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(4)</w:t>
      </w:r>
      <w:r w:rsidRPr="00BD654B">
        <w:rPr>
          <w:rFonts w:ascii="Times New Roman" w:eastAsia="楷体" w:hAnsi="楷体"/>
          <w:color w:val="000000" w:themeColor="text1"/>
          <w:szCs w:val="24"/>
        </w:rPr>
        <w:t>由图丙可知</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父亲遗传给女儿的性染色体是</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(5)</w:t>
      </w:r>
      <w:r w:rsidRPr="00BD654B">
        <w:rPr>
          <w:rFonts w:ascii="Times New Roman" w:eastAsia="楷体" w:hAnsi="楷体"/>
          <w:color w:val="000000" w:themeColor="text1"/>
          <w:szCs w:val="24"/>
        </w:rPr>
        <w:t>正常人的体细胞内有</w:t>
      </w:r>
      <w:r w:rsidRPr="00BD654B">
        <w:rPr>
          <w:rFonts w:ascii="Times New Roman" w:eastAsia="宋体" w:hAnsi="宋体"/>
          <w:color w:val="000000" w:themeColor="text1"/>
          <w:szCs w:val="24"/>
        </w:rPr>
        <w:t>23</w:t>
      </w:r>
      <w:r w:rsidRPr="00BD654B">
        <w:rPr>
          <w:rFonts w:ascii="Times New Roman" w:eastAsia="楷体" w:hAnsi="楷体"/>
          <w:color w:val="000000" w:themeColor="text1"/>
          <w:szCs w:val="24"/>
        </w:rPr>
        <w:t>对染色体。精子和卵细胞都含有</w:t>
      </w:r>
      <w:r w:rsidRPr="00BD654B">
        <w:rPr>
          <w:rFonts w:ascii="Times New Roman" w:eastAsia="宋体" w:hAnsi="宋体"/>
          <w:color w:val="000000" w:themeColor="text1"/>
          <w:szCs w:val="24"/>
        </w:rPr>
        <w:t>23</w:t>
      </w:r>
      <w:r w:rsidRPr="00BD654B">
        <w:rPr>
          <w:rFonts w:ascii="Times New Roman" w:eastAsia="楷体" w:hAnsi="楷体"/>
          <w:color w:val="000000" w:themeColor="text1"/>
          <w:szCs w:val="24"/>
        </w:rPr>
        <w:t>条染色体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精子与卵细胞结合成的受精卵的染色体数目又恢复成体细胞中的染色体数目。男孩是由受精卵发育成的</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因此</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男孩体细胞内的染色体数目与父亲、母亲体细胞内的染色体数目相同</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都为</w:t>
      </w:r>
      <w:r w:rsidRPr="00BD654B">
        <w:rPr>
          <w:rFonts w:ascii="Times New Roman" w:eastAsia="宋体" w:hAnsi="宋体"/>
          <w:color w:val="000000" w:themeColor="text1"/>
          <w:szCs w:val="24"/>
        </w:rPr>
        <w:t>23</w:t>
      </w:r>
      <w:r w:rsidRPr="00BD654B">
        <w:rPr>
          <w:rFonts w:ascii="Times New Roman" w:eastAsia="楷体" w:hAnsi="楷体"/>
          <w:color w:val="000000" w:themeColor="text1"/>
          <w:szCs w:val="24"/>
        </w:rPr>
        <w:t>对。</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12</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D</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据图可知</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该患者的性染色体组成为</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为男性</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两项错误。该患者体细胞的染色体组成为</w:t>
      </w:r>
      <w:r w:rsidRPr="00BD654B">
        <w:rPr>
          <w:rFonts w:ascii="Times New Roman" w:eastAsia="宋体" w:hAnsi="宋体"/>
          <w:color w:val="000000" w:themeColor="text1"/>
          <w:szCs w:val="24"/>
        </w:rPr>
        <w:t>45</w:t>
      </w:r>
      <w:r w:rsidRPr="00BD654B">
        <w:rPr>
          <w:rFonts w:ascii="Times New Roman" w:eastAsia="楷体" w:hAnsi="楷体"/>
          <w:color w:val="000000" w:themeColor="text1"/>
          <w:szCs w:val="24"/>
        </w:rPr>
        <w:t>条常染色体</w:t>
      </w:r>
      <w:r w:rsidRPr="00BD654B">
        <w:rPr>
          <w:rFonts w:ascii="Times New Roman" w:eastAsia="宋体" w:hAnsi="宋体"/>
          <w:color w:val="000000" w:themeColor="text1"/>
          <w:szCs w:val="24"/>
        </w:rPr>
        <w:t>+XY,C</w:t>
      </w:r>
      <w:r w:rsidRPr="00BD654B">
        <w:rPr>
          <w:rFonts w:ascii="Times New Roman" w:eastAsia="楷体" w:hAnsi="楷体"/>
          <w:color w:val="000000" w:themeColor="text1"/>
          <w:szCs w:val="24"/>
        </w:rPr>
        <w:t>项错误。</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13</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C</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图中两条性染色体的大小和形态不同</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分别为</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染色体和</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所以应为男性体细胞的性染色体组成。</w:t>
      </w:r>
      <w:r w:rsidRPr="00BD654B">
        <w:rPr>
          <w:rFonts w:ascii="宋体" w:eastAsia="宋体" w:hAnsi="宋体" w:cs="宋体" w:hint="eastAsia"/>
          <w:color w:val="000000" w:themeColor="text1"/>
          <w:szCs w:val="24"/>
        </w:rPr>
        <w:t>①</w:t>
      </w:r>
      <w:r w:rsidRPr="00BD654B">
        <w:rPr>
          <w:rFonts w:ascii="Times New Roman" w:eastAsia="楷体" w:hAnsi="楷体"/>
          <w:color w:val="000000" w:themeColor="text1"/>
          <w:szCs w:val="24"/>
        </w:rPr>
        <w:t>较大</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为</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w:t>
      </w:r>
      <w:r w:rsidRPr="00BD654B">
        <w:rPr>
          <w:rFonts w:ascii="宋体" w:eastAsia="宋体" w:hAnsi="宋体" w:cs="宋体" w:hint="eastAsia"/>
          <w:color w:val="000000" w:themeColor="text1"/>
          <w:szCs w:val="24"/>
        </w:rPr>
        <w:t>②</w:t>
      </w:r>
      <w:r w:rsidRPr="00BD654B">
        <w:rPr>
          <w:rFonts w:ascii="Times New Roman" w:eastAsia="楷体" w:hAnsi="楷体"/>
          <w:color w:val="000000" w:themeColor="text1"/>
          <w:szCs w:val="24"/>
        </w:rPr>
        <w:t>为</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,Y</w:t>
      </w:r>
      <w:r w:rsidRPr="00BD654B">
        <w:rPr>
          <w:rFonts w:ascii="Times New Roman" w:eastAsia="楷体" w:hAnsi="楷体"/>
          <w:color w:val="000000" w:themeColor="text1"/>
          <w:szCs w:val="24"/>
        </w:rPr>
        <w:t>染色体只能由男性遗传给儿子。</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14</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C</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两个纸盒分别代表男性和女性</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项错误。一个纸盒放</w:t>
      </w:r>
      <w:r w:rsidRPr="00BD654B">
        <w:rPr>
          <w:rFonts w:ascii="Times New Roman" w:eastAsia="宋体" w:hAnsi="宋体"/>
          <w:color w:val="000000" w:themeColor="text1"/>
          <w:szCs w:val="24"/>
        </w:rPr>
        <w:t>10</w:t>
      </w:r>
      <w:r w:rsidRPr="00BD654B">
        <w:rPr>
          <w:rFonts w:ascii="Times New Roman" w:eastAsia="楷体" w:hAnsi="楷体"/>
          <w:color w:val="000000" w:themeColor="text1"/>
          <w:szCs w:val="24"/>
        </w:rPr>
        <w:t>枚白围棋子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另一个纸盒放</w:t>
      </w:r>
      <w:r w:rsidRPr="00BD654B">
        <w:rPr>
          <w:rFonts w:ascii="Times New Roman" w:eastAsia="宋体" w:hAnsi="宋体"/>
          <w:color w:val="000000" w:themeColor="text1"/>
          <w:szCs w:val="24"/>
        </w:rPr>
        <w:t>10</w:t>
      </w:r>
      <w:r w:rsidRPr="00BD654B">
        <w:rPr>
          <w:rFonts w:ascii="Times New Roman" w:eastAsia="楷体" w:hAnsi="楷体"/>
          <w:color w:val="000000" w:themeColor="text1"/>
          <w:szCs w:val="24"/>
        </w:rPr>
        <w:t>枚白围棋子和</w:t>
      </w:r>
      <w:r w:rsidRPr="00BD654B">
        <w:rPr>
          <w:rFonts w:ascii="Times New Roman" w:eastAsia="宋体" w:hAnsi="宋体"/>
          <w:color w:val="000000" w:themeColor="text1"/>
          <w:szCs w:val="24"/>
        </w:rPr>
        <w:t>10</w:t>
      </w:r>
      <w:r w:rsidRPr="00BD654B">
        <w:rPr>
          <w:rFonts w:ascii="Times New Roman" w:eastAsia="楷体" w:hAnsi="楷体"/>
          <w:color w:val="000000" w:themeColor="text1"/>
          <w:szCs w:val="24"/>
        </w:rPr>
        <w:t>枚黑围棋子</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项错误。若摸取的两枚围棋子均为白色</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则模拟的性别为女</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若摸取的围棋子为一黑一白</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则模拟的性别为男</w:t>
      </w:r>
      <w:r w:rsidRPr="00BD654B">
        <w:rPr>
          <w:rFonts w:ascii="Times New Roman" w:eastAsia="宋体" w:hAnsi="宋体"/>
          <w:color w:val="000000" w:themeColor="text1"/>
          <w:szCs w:val="24"/>
        </w:rPr>
        <w:t>,D</w:t>
      </w:r>
      <w:r w:rsidRPr="00BD654B">
        <w:rPr>
          <w:rFonts w:ascii="Times New Roman" w:eastAsia="楷体" w:hAnsi="楷体"/>
          <w:color w:val="000000" w:themeColor="text1"/>
          <w:szCs w:val="24"/>
        </w:rPr>
        <w:t>项错误。</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15</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A</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女孩母亲的一条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染色体来自女孩的外婆</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另一条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染色体来自女孩的外公。女孩母亲会将两条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染色体中的任意一条传给女孩</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且机会均等</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则女孩的一条</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染色体来自外公的概率为</w:t>
      </w:r>
      <w:r w:rsidRPr="00BD654B">
        <w:rPr>
          <w:rFonts w:ascii="Times New Roman" w:eastAsia="宋体" w:hAnsi="宋体"/>
          <w:color w:val="000000" w:themeColor="text1"/>
          <w:szCs w:val="24"/>
        </w:rPr>
        <w:t>50%</w:t>
      </w:r>
      <w:r w:rsidRPr="00BD654B">
        <w:rPr>
          <w:rFonts w:ascii="Times New Roman" w:eastAsia="楷体" w:hAnsi="楷体"/>
          <w:color w:val="000000" w:themeColor="text1"/>
          <w:szCs w:val="24"/>
        </w:rPr>
        <w:t>。</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16</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r w:rsidRPr="00BD654B">
        <w:rPr>
          <w:rFonts w:ascii="Arial" w:eastAsia="黑体" w:hAnsi="黑体"/>
          <w:color w:val="000000" w:themeColor="text1"/>
          <w:szCs w:val="24"/>
        </w:rPr>
        <w:t>解析</w:t>
      </w:r>
      <w:r w:rsidRPr="00BD654B">
        <w:rPr>
          <w:rFonts w:ascii="Arial" w:eastAsia="黑体" w:hAnsi="黑体"/>
          <w:color w:val="000000" w:themeColor="text1"/>
          <w:szCs w:val="24"/>
        </w:rPr>
        <w:t>:</w:t>
      </w:r>
      <w:r w:rsidRPr="00BD654B">
        <w:rPr>
          <w:rFonts w:ascii="Times New Roman" w:eastAsia="楷体" w:hAnsi="楷体"/>
          <w:color w:val="000000" w:themeColor="text1"/>
          <w:szCs w:val="24"/>
        </w:rPr>
        <w:t>雌果蝇产生的卵细胞中性染色体数目为</w:t>
      </w:r>
      <w:r w:rsidRPr="00BD654B">
        <w:rPr>
          <w:rFonts w:ascii="Times New Roman" w:eastAsia="宋体" w:hAnsi="宋体"/>
          <w:color w:val="000000" w:themeColor="text1"/>
          <w:szCs w:val="24"/>
        </w:rPr>
        <w:t>1</w:t>
      </w:r>
      <w:r w:rsidRPr="00BD654B">
        <w:rPr>
          <w:rFonts w:ascii="Times New Roman" w:eastAsia="楷体" w:hAnsi="楷体"/>
          <w:color w:val="000000" w:themeColor="text1"/>
          <w:szCs w:val="24"/>
        </w:rPr>
        <w:t>条。</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Times New Roman"/>
          <w:b/>
          <w:color w:val="000000" w:themeColor="text1"/>
          <w:szCs w:val="24"/>
        </w:rPr>
        <w:t>17</w:t>
      </w:r>
      <w:r w:rsidRPr="00BD654B">
        <w:rPr>
          <w:rFonts w:ascii="Times New Roman" w:eastAsia="宋体" w:hAnsi="Times New Roman" w:cs="Times New Roman"/>
          <w:color w:val="000000" w:themeColor="text1"/>
          <w:szCs w:val="24"/>
        </w:rPr>
        <w:t>.</w:t>
      </w:r>
      <w:r w:rsidRPr="00BD654B">
        <w:rPr>
          <w:rFonts w:ascii="Arial" w:eastAsia="黑体" w:hAnsi="黑体"/>
          <w:color w:val="000000" w:themeColor="text1"/>
          <w:szCs w:val="24"/>
        </w:rPr>
        <w:t>答案</w:t>
      </w:r>
      <w:r w:rsidRPr="00BD654B">
        <w:rPr>
          <w:rFonts w:ascii="Arial" w:eastAsia="黑体" w:hAnsi="黑体"/>
          <w:color w:val="000000" w:themeColor="text1"/>
          <w:szCs w:val="24"/>
        </w:rPr>
        <w:t xml:space="preserve"> </w:t>
      </w:r>
      <w:r w:rsidRPr="00BD654B">
        <w:rPr>
          <w:rFonts w:ascii="Times New Roman" w:eastAsia="宋体" w:hAnsi="宋体"/>
          <w:color w:val="000000" w:themeColor="text1"/>
          <w:szCs w:val="24"/>
        </w:rPr>
        <w:t>(1)</w:t>
      </w:r>
      <w:r w:rsidRPr="00BD654B">
        <w:rPr>
          <w:rFonts w:ascii="Times New Roman" w:eastAsia="宋体" w:hAnsi="宋体"/>
          <w:color w:val="000000" w:themeColor="text1"/>
          <w:szCs w:val="24"/>
        </w:rPr>
        <w:t xml:space="preserve">男　白　</w:t>
      </w:r>
      <w:r w:rsidRPr="00BD654B">
        <w:rPr>
          <w:rFonts w:ascii="Times New Roman" w:eastAsia="宋体" w:hAnsi="宋体"/>
          <w:color w:val="000000" w:themeColor="text1"/>
          <w:szCs w:val="24"/>
        </w:rPr>
        <w:t>B</w:t>
      </w:r>
      <w:r w:rsidRPr="00BD654B">
        <w:rPr>
          <w:rFonts w:ascii="Times New Roman" w:eastAsia="宋体" w:hAnsi="宋体"/>
          <w:color w:val="000000" w:themeColor="text1"/>
          <w:szCs w:val="24"/>
        </w:rPr>
        <w:t xml:space="preserve">　</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(2)</w:t>
      </w:r>
      <w:r w:rsidRPr="00BD654B">
        <w:rPr>
          <w:rFonts w:ascii="Times New Roman" w:eastAsia="宋体" w:hAnsi="宋体"/>
          <w:color w:val="000000" w:themeColor="text1"/>
          <w:szCs w:val="24"/>
        </w:rPr>
        <w:t xml:space="preserve">放回原袋子　</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(3)</w:t>
      </w:r>
      <w:r w:rsidRPr="00BD654B">
        <w:rPr>
          <w:rFonts w:ascii="Times New Roman" w:eastAsia="宋体" w:hAnsi="宋体"/>
          <w:color w:val="000000" w:themeColor="text1"/>
          <w:szCs w:val="24"/>
        </w:rPr>
        <w:t xml:space="preserve">保留　</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(4)</w:t>
      </w:r>
      <w:r w:rsidRPr="00BD654B">
        <w:rPr>
          <w:rFonts w:ascii="Times New Roman" w:eastAsia="宋体" w:hAnsi="宋体"/>
          <w:color w:val="000000" w:themeColor="text1"/>
          <w:szCs w:val="24"/>
        </w:rPr>
        <w:t>平均</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Arial" w:eastAsia="黑体" w:hAnsi="黑体"/>
          <w:color w:val="000000" w:themeColor="text1"/>
          <w:szCs w:val="24"/>
        </w:rPr>
        <w:lastRenderedPageBreak/>
        <w:t>解析</w:t>
      </w:r>
      <w:r w:rsidRPr="00BD654B">
        <w:rPr>
          <w:rFonts w:ascii="Arial" w:eastAsia="黑体" w:hAnsi="黑体"/>
          <w:color w:val="000000" w:themeColor="text1"/>
          <w:szCs w:val="24"/>
        </w:rPr>
        <w:t>:</w:t>
      </w:r>
      <w:r w:rsidRPr="00BD654B">
        <w:rPr>
          <w:rFonts w:ascii="Times New Roman" w:eastAsia="宋体" w:hAnsi="宋体"/>
          <w:color w:val="000000" w:themeColor="text1"/>
          <w:szCs w:val="24"/>
        </w:rPr>
        <w:t>(1)</w:t>
      </w:r>
      <w:r w:rsidRPr="00BD654B">
        <w:rPr>
          <w:rFonts w:ascii="Times New Roman" w:eastAsia="楷体" w:hAnsi="楷体"/>
          <w:color w:val="000000" w:themeColor="text1"/>
          <w:szCs w:val="24"/>
        </w:rPr>
        <w:t>从染色体图中可以看出</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两条染色体的大小、形态不同</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则该同学的性染色体组成是</w:t>
      </w:r>
      <w:r w:rsidRPr="00BD654B">
        <w:rPr>
          <w:rFonts w:ascii="Times New Roman" w:eastAsia="宋体" w:hAnsi="宋体"/>
          <w:color w:val="000000" w:themeColor="text1"/>
          <w:szCs w:val="24"/>
        </w:rPr>
        <w:t>XY,</w:t>
      </w:r>
      <w:r w:rsidRPr="00BD654B">
        <w:rPr>
          <w:rFonts w:ascii="Times New Roman" w:eastAsia="楷体" w:hAnsi="楷体"/>
          <w:color w:val="000000" w:themeColor="text1"/>
          <w:szCs w:val="24"/>
        </w:rPr>
        <w:t>性别是男。</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表示</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较大</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含</w:t>
      </w:r>
      <w:r w:rsidRPr="00BD654B">
        <w:rPr>
          <w:rFonts w:ascii="Times New Roman" w:eastAsia="宋体" w:hAnsi="宋体"/>
          <w:color w:val="000000" w:themeColor="text1"/>
          <w:szCs w:val="24"/>
        </w:rPr>
        <w:t>X</w:t>
      </w:r>
      <w:r w:rsidRPr="00BD654B">
        <w:rPr>
          <w:rFonts w:ascii="Times New Roman" w:eastAsia="楷体" w:hAnsi="楷体"/>
          <w:color w:val="000000" w:themeColor="text1"/>
          <w:szCs w:val="24"/>
        </w:rPr>
        <w:t>染色体的精子用白围棋子表示。向</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袋中放入</w:t>
      </w:r>
      <w:r w:rsidRPr="00BD654B">
        <w:rPr>
          <w:rFonts w:ascii="Times New Roman" w:eastAsia="宋体" w:hAnsi="宋体"/>
          <w:color w:val="000000" w:themeColor="text1"/>
          <w:szCs w:val="24"/>
        </w:rPr>
        <w:t>10</w:t>
      </w:r>
      <w:r w:rsidRPr="00BD654B">
        <w:rPr>
          <w:rFonts w:ascii="Times New Roman" w:eastAsia="楷体" w:hAnsi="楷体"/>
          <w:color w:val="000000" w:themeColor="text1"/>
          <w:szCs w:val="24"/>
        </w:rPr>
        <w:t>枚白围棋子和</w:t>
      </w:r>
      <w:r w:rsidRPr="00BD654B">
        <w:rPr>
          <w:rFonts w:ascii="Times New Roman" w:eastAsia="宋体" w:hAnsi="宋体"/>
          <w:color w:val="000000" w:themeColor="text1"/>
          <w:szCs w:val="24"/>
        </w:rPr>
        <w:t>10</w:t>
      </w:r>
      <w:r w:rsidRPr="00BD654B">
        <w:rPr>
          <w:rFonts w:ascii="Times New Roman" w:eastAsia="楷体" w:hAnsi="楷体"/>
          <w:color w:val="000000" w:themeColor="text1"/>
          <w:szCs w:val="24"/>
        </w:rPr>
        <w:t>枚黑围棋子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表示</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袋含有两种类型的</w:t>
      </w:r>
      <w:r w:rsidRPr="00BD654B">
        <w:rPr>
          <w:rFonts w:ascii="Times New Roman" w:eastAsia="宋体" w:hAnsi="Times New Roman" w:cs="Times New Roman"/>
          <w:color w:val="000000" w:themeColor="text1"/>
          <w:szCs w:val="24"/>
        </w:rPr>
        <w:t>“</w:t>
      </w:r>
      <w:r w:rsidRPr="00BD654B">
        <w:rPr>
          <w:rFonts w:ascii="Times New Roman" w:eastAsia="楷体" w:hAnsi="楷体"/>
          <w:color w:val="000000" w:themeColor="text1"/>
          <w:szCs w:val="24"/>
        </w:rPr>
        <w:t>生殖细胞</w:t>
      </w:r>
      <w:r w:rsidRPr="00BD654B">
        <w:rPr>
          <w:rFonts w:ascii="Times New Roman" w:eastAsia="宋体" w:hAnsi="Times New Roman" w:cs="Times New Roman"/>
          <w:color w:val="000000" w:themeColor="text1"/>
          <w:szCs w:val="24"/>
        </w:rPr>
        <w:t>”</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即</w:t>
      </w:r>
      <w:r w:rsidRPr="00BD654B">
        <w:rPr>
          <w:rFonts w:ascii="Times New Roman" w:eastAsia="宋体" w:hAnsi="宋体"/>
          <w:color w:val="000000" w:themeColor="text1"/>
          <w:szCs w:val="24"/>
        </w:rPr>
        <w:t>A</w:t>
      </w:r>
      <w:r w:rsidRPr="00BD654B">
        <w:rPr>
          <w:rFonts w:ascii="Times New Roman" w:eastAsia="楷体" w:hAnsi="楷体"/>
          <w:color w:val="000000" w:themeColor="text1"/>
          <w:szCs w:val="24"/>
        </w:rPr>
        <w:t>袋模拟父亲</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则</w:t>
      </w:r>
      <w:r w:rsidRPr="00BD654B">
        <w:rPr>
          <w:rFonts w:ascii="Times New Roman" w:eastAsia="宋体" w:hAnsi="宋体"/>
          <w:color w:val="000000" w:themeColor="text1"/>
          <w:szCs w:val="24"/>
        </w:rPr>
        <w:t>B</w:t>
      </w:r>
      <w:r w:rsidRPr="00BD654B">
        <w:rPr>
          <w:rFonts w:ascii="Times New Roman" w:eastAsia="楷体" w:hAnsi="楷体"/>
          <w:color w:val="000000" w:themeColor="text1"/>
          <w:szCs w:val="24"/>
        </w:rPr>
        <w:t>袋模拟母亲。</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(2)</w:t>
      </w:r>
      <w:r w:rsidRPr="00BD654B">
        <w:rPr>
          <w:rFonts w:ascii="Times New Roman" w:eastAsia="楷体" w:hAnsi="楷体"/>
          <w:color w:val="000000" w:themeColor="text1"/>
          <w:szCs w:val="24"/>
        </w:rPr>
        <w:t>为了保证实验的科学性</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每完成</w:t>
      </w:r>
      <w:r w:rsidRPr="00BD654B">
        <w:rPr>
          <w:rFonts w:ascii="Times New Roman" w:eastAsia="宋体" w:hAnsi="宋体"/>
          <w:color w:val="000000" w:themeColor="text1"/>
          <w:szCs w:val="24"/>
        </w:rPr>
        <w:t>1</w:t>
      </w:r>
      <w:r w:rsidRPr="00BD654B">
        <w:rPr>
          <w:rFonts w:ascii="Times New Roman" w:eastAsia="楷体" w:hAnsi="楷体"/>
          <w:color w:val="000000" w:themeColor="text1"/>
          <w:szCs w:val="24"/>
        </w:rPr>
        <w:t>次模拟组合后</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需要将摸出的围棋子再放回原袋子。</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(3)</w:t>
      </w:r>
      <w:r w:rsidRPr="00BD654B">
        <w:rPr>
          <w:rFonts w:ascii="Times New Roman" w:eastAsia="楷体" w:hAnsi="楷体"/>
          <w:color w:val="000000" w:themeColor="text1"/>
          <w:szCs w:val="24"/>
        </w:rPr>
        <w:t>由于是随机摸取围棋子</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因此数据都是合理的。所以在做数据统计分析时</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表中严重偏离理论结果的第</w:t>
      </w:r>
      <w:r w:rsidRPr="00BD654B">
        <w:rPr>
          <w:rFonts w:ascii="Times New Roman" w:eastAsia="宋体" w:hAnsi="宋体"/>
          <w:color w:val="000000" w:themeColor="text1"/>
          <w:szCs w:val="24"/>
        </w:rPr>
        <w:t>6</w:t>
      </w:r>
      <w:r w:rsidRPr="00BD654B">
        <w:rPr>
          <w:rFonts w:ascii="Times New Roman" w:eastAsia="楷体" w:hAnsi="楷体"/>
          <w:color w:val="000000" w:themeColor="text1"/>
          <w:szCs w:val="24"/>
        </w:rPr>
        <w:t>组数据应该保留。</w:t>
      </w:r>
    </w:p>
    <w:p w:rsidR="00BD654B" w:rsidRPr="00BD654B" w:rsidRDefault="00BD654B" w:rsidP="00BD654B">
      <w:pPr>
        <w:tabs>
          <w:tab w:val="left" w:pos="1871"/>
          <w:tab w:val="left" w:pos="3407"/>
          <w:tab w:val="left" w:pos="4949"/>
          <w:tab w:val="left" w:pos="6599"/>
        </w:tabs>
        <w:spacing w:line="360" w:lineRule="auto"/>
        <w:rPr>
          <w:rFonts w:ascii="Times New Roman" w:eastAsia="宋体" w:hAnsi="宋体"/>
          <w:color w:val="000000" w:themeColor="text1"/>
          <w:szCs w:val="24"/>
        </w:rPr>
      </w:pPr>
      <w:r w:rsidRPr="00BD654B">
        <w:rPr>
          <w:rFonts w:ascii="Times New Roman" w:eastAsia="宋体" w:hAnsi="宋体"/>
          <w:color w:val="000000" w:themeColor="text1"/>
          <w:szCs w:val="24"/>
        </w:rPr>
        <w:t>(4)</w:t>
      </w:r>
      <w:r w:rsidRPr="00BD654B">
        <w:rPr>
          <w:rFonts w:ascii="Times New Roman" w:eastAsia="楷体" w:hAnsi="楷体"/>
          <w:color w:val="000000" w:themeColor="text1"/>
          <w:szCs w:val="24"/>
        </w:rPr>
        <w:t>为了避免偶然性</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减小实验误差</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确保实验结果的准确性</w:t>
      </w:r>
      <w:r w:rsidRPr="00BD654B">
        <w:rPr>
          <w:rFonts w:ascii="Times New Roman" w:eastAsia="宋体" w:hAnsi="宋体"/>
          <w:color w:val="000000" w:themeColor="text1"/>
          <w:szCs w:val="24"/>
        </w:rPr>
        <w:t>,</w:t>
      </w:r>
      <w:r w:rsidRPr="00BD654B">
        <w:rPr>
          <w:rFonts w:ascii="Times New Roman" w:eastAsia="楷体" w:hAnsi="楷体"/>
          <w:color w:val="000000" w:themeColor="text1"/>
          <w:szCs w:val="24"/>
        </w:rPr>
        <w:t>应对各小组获得的实验数据取平均值。</w:t>
      </w:r>
    </w:p>
    <w:p w:rsidR="00355717" w:rsidRPr="00BD654B" w:rsidRDefault="00355717" w:rsidP="00BD654B">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BD654B"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E24" w:rsidRDefault="004D0E24" w:rsidP="00355717">
      <w:r>
        <w:separator/>
      </w:r>
    </w:p>
  </w:endnote>
  <w:endnote w:type="continuationSeparator" w:id="0">
    <w:p w:rsidR="004D0E24" w:rsidRDefault="004D0E24"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E24" w:rsidRDefault="004D0E24" w:rsidP="00355717">
      <w:r>
        <w:separator/>
      </w:r>
    </w:p>
  </w:footnote>
  <w:footnote w:type="continuationSeparator" w:id="0">
    <w:p w:rsidR="004D0E24" w:rsidRDefault="004D0E24"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2CD0"/>
    <w:rsid w:val="00126949"/>
    <w:rsid w:val="001815CC"/>
    <w:rsid w:val="001831FD"/>
    <w:rsid w:val="001B1B1F"/>
    <w:rsid w:val="00241C2F"/>
    <w:rsid w:val="00263DC6"/>
    <w:rsid w:val="002A08B3"/>
    <w:rsid w:val="002B758E"/>
    <w:rsid w:val="00301E5F"/>
    <w:rsid w:val="00333BB2"/>
    <w:rsid w:val="00351008"/>
    <w:rsid w:val="00355717"/>
    <w:rsid w:val="0038581E"/>
    <w:rsid w:val="003D43C0"/>
    <w:rsid w:val="00414DA6"/>
    <w:rsid w:val="00422569"/>
    <w:rsid w:val="00431977"/>
    <w:rsid w:val="00442C5A"/>
    <w:rsid w:val="00450E14"/>
    <w:rsid w:val="00452D16"/>
    <w:rsid w:val="00491F76"/>
    <w:rsid w:val="00492EAA"/>
    <w:rsid w:val="004D0E24"/>
    <w:rsid w:val="005412EE"/>
    <w:rsid w:val="0056704A"/>
    <w:rsid w:val="00586417"/>
    <w:rsid w:val="00592703"/>
    <w:rsid w:val="005D0615"/>
    <w:rsid w:val="00644D59"/>
    <w:rsid w:val="00647169"/>
    <w:rsid w:val="00664328"/>
    <w:rsid w:val="00685700"/>
    <w:rsid w:val="006A475A"/>
    <w:rsid w:val="00726BCF"/>
    <w:rsid w:val="007B7405"/>
    <w:rsid w:val="007D2573"/>
    <w:rsid w:val="007D7B49"/>
    <w:rsid w:val="00851518"/>
    <w:rsid w:val="008B6BDE"/>
    <w:rsid w:val="0097084F"/>
    <w:rsid w:val="00981592"/>
    <w:rsid w:val="009A6CB5"/>
    <w:rsid w:val="009B7D93"/>
    <w:rsid w:val="00A222A7"/>
    <w:rsid w:val="00A648BD"/>
    <w:rsid w:val="00A73B4C"/>
    <w:rsid w:val="00B023A0"/>
    <w:rsid w:val="00B36B08"/>
    <w:rsid w:val="00B54CCF"/>
    <w:rsid w:val="00BB62DD"/>
    <w:rsid w:val="00BC3693"/>
    <w:rsid w:val="00BD654B"/>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669</Words>
  <Characters>3817</Characters>
  <Application>Microsoft Office Word</Application>
  <DocSecurity>0</DocSecurity>
  <Lines>31</Lines>
  <Paragraphs>8</Paragraphs>
  <ScaleCrop>false</ScaleCrop>
  <Company>Microsoft</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5</cp:revision>
  <dcterms:created xsi:type="dcterms:W3CDTF">2026-03-16T06:41:00Z</dcterms:created>
  <dcterms:modified xsi:type="dcterms:W3CDTF">2026-03-16T09:06:00Z</dcterms:modified>
</cp:coreProperties>
</file>